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DA4" w:rsidRDefault="00C87E95" w:rsidP="00C874C6">
      <w:pPr>
        <w:jc w:val="center"/>
        <w:rPr>
          <w:b/>
          <w:bCs/>
        </w:rPr>
      </w:pPr>
      <w:r>
        <w:rPr>
          <w:b/>
          <w:bCs/>
          <w:noProof/>
        </w:rPr>
        <w:drawing>
          <wp:anchor distT="0" distB="0" distL="114300" distR="114300" simplePos="0" relativeHeight="251658241"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9F495F" w:rsidRDefault="001E0B24" w:rsidP="00C874C6">
      <w:pPr>
        <w:jc w:val="center"/>
        <w:rPr>
          <w:b/>
          <w:bCs/>
          <w:color w:val="0070C0"/>
          <w:sz w:val="28"/>
          <w:szCs w:val="28"/>
        </w:rPr>
      </w:pPr>
      <w:r w:rsidRPr="009F495F">
        <w:rPr>
          <w:b/>
          <w:bCs/>
          <w:color w:val="0070C0"/>
          <w:sz w:val="28"/>
          <w:szCs w:val="28"/>
        </w:rPr>
        <w:t xml:space="preserve">Fiche Arts </w:t>
      </w:r>
      <w:r w:rsidR="00894CD6" w:rsidRPr="009F495F">
        <w:rPr>
          <w:b/>
          <w:bCs/>
          <w:color w:val="0070C0"/>
          <w:sz w:val="28"/>
          <w:szCs w:val="28"/>
        </w:rPr>
        <w:t>Plastiques</w:t>
      </w:r>
      <w:r w:rsidR="00001D02" w:rsidRPr="009F495F">
        <w:rPr>
          <w:b/>
          <w:bCs/>
          <w:color w:val="0070C0"/>
          <w:sz w:val="28"/>
          <w:szCs w:val="28"/>
        </w:rPr>
        <w:t> :</w:t>
      </w:r>
    </w:p>
    <w:p w:rsidR="00D17099" w:rsidRPr="009F495F" w:rsidRDefault="009C324D" w:rsidP="00D17099">
      <w:pPr>
        <w:jc w:val="center"/>
        <w:rPr>
          <w:b/>
          <w:bCs/>
          <w:color w:val="0070C0"/>
          <w:sz w:val="28"/>
          <w:szCs w:val="28"/>
        </w:rPr>
      </w:pPr>
      <w:r w:rsidRPr="009F495F">
        <w:rPr>
          <w:b/>
          <w:bCs/>
          <w:color w:val="0070C0"/>
          <w:sz w:val="28"/>
          <w:szCs w:val="28"/>
        </w:rPr>
        <w:t>L</w:t>
      </w:r>
      <w:r w:rsidR="008C2B1C" w:rsidRPr="009F495F">
        <w:rPr>
          <w:b/>
          <w:bCs/>
          <w:color w:val="0070C0"/>
          <w:sz w:val="28"/>
          <w:szCs w:val="28"/>
        </w:rPr>
        <w:t>es âges de la vie</w:t>
      </w:r>
    </w:p>
    <w:p w:rsidR="00626756" w:rsidRPr="00E2248C" w:rsidRDefault="00626756">
      <w:pPr>
        <w:rPr>
          <w:b/>
          <w:bCs/>
        </w:rPr>
      </w:pPr>
    </w:p>
    <w:p w:rsidR="00626756" w:rsidRPr="00646063" w:rsidRDefault="00626756">
      <w:pPr>
        <w:rPr>
          <w:sz w:val="16"/>
          <w:szCs w:val="16"/>
        </w:rPr>
      </w:pPr>
    </w:p>
    <w:p w:rsidR="00B26E38" w:rsidRDefault="00B26E38"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8C2B1C" w:rsidP="00B26E38">
      <w:pPr>
        <w:jc w:val="center"/>
        <w:rPr>
          <w:i/>
          <w:iCs/>
          <w:sz w:val="16"/>
          <w:szCs w:val="16"/>
        </w:rPr>
      </w:pPr>
      <w:r w:rsidRPr="0022650A">
        <w:rPr>
          <w:rFonts w:ascii="Calibri" w:eastAsia="Times New Roman" w:hAnsi="Calibri" w:cs="Calibri"/>
          <w:b/>
          <w:noProof/>
          <w:sz w:val="24"/>
          <w:szCs w:val="24"/>
        </w:rPr>
        <w:drawing>
          <wp:anchor distT="0" distB="0" distL="114300" distR="114300" simplePos="0" relativeHeight="251671553" behindDoc="0" locked="0" layoutInCell="1" allowOverlap="1">
            <wp:simplePos x="0" y="0"/>
            <wp:positionH relativeFrom="column">
              <wp:posOffset>-308648</wp:posOffset>
            </wp:positionH>
            <wp:positionV relativeFrom="paragraph">
              <wp:posOffset>121920</wp:posOffset>
            </wp:positionV>
            <wp:extent cx="6429375" cy="2385060"/>
            <wp:effectExtent l="0" t="0" r="0" b="254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429375" cy="2385060"/>
                    </a:xfrm>
                    <a:prstGeom prst="rect">
                      <a:avLst/>
                    </a:prstGeom>
                    <a:noFill/>
                    <a:ln>
                      <a:noFill/>
                    </a:ln>
                  </pic:spPr>
                </pic:pic>
              </a:graphicData>
            </a:graphic>
          </wp:anchor>
        </w:drawing>
      </w: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C50B0E" w:rsidRPr="00B26E38" w:rsidRDefault="00DA0EE2" w:rsidP="00B26E38">
      <w:pPr>
        <w:jc w:val="center"/>
        <w:rPr>
          <w:sz w:val="16"/>
          <w:szCs w:val="16"/>
        </w:rPr>
      </w:pPr>
      <w:r>
        <w:rPr>
          <w:i/>
          <w:iCs/>
          <w:sz w:val="16"/>
          <w:szCs w:val="16"/>
        </w:rPr>
        <w:t>L’Enfance</w:t>
      </w:r>
      <w:r w:rsidR="00904635">
        <w:rPr>
          <w:i/>
          <w:iCs/>
          <w:sz w:val="16"/>
          <w:szCs w:val="16"/>
        </w:rPr>
        <w:t>, la Jeunesse, la Maturité, la Vieillesse</w:t>
      </w:r>
      <w:r w:rsidR="00FE15D7" w:rsidRPr="00B26E38">
        <w:rPr>
          <w:sz w:val="16"/>
          <w:szCs w:val="16"/>
        </w:rPr>
        <w:t xml:space="preserve">, </w:t>
      </w:r>
      <w:r>
        <w:rPr>
          <w:sz w:val="16"/>
          <w:szCs w:val="16"/>
        </w:rPr>
        <w:t xml:space="preserve">Jacopo </w:t>
      </w:r>
      <w:proofErr w:type="spellStart"/>
      <w:r>
        <w:rPr>
          <w:sz w:val="16"/>
          <w:szCs w:val="16"/>
        </w:rPr>
        <w:t>Chimenti</w:t>
      </w:r>
      <w:proofErr w:type="spellEnd"/>
      <w:r>
        <w:rPr>
          <w:sz w:val="16"/>
          <w:szCs w:val="16"/>
        </w:rPr>
        <w:t>, dit Jacopo da Empoli</w:t>
      </w:r>
    </w:p>
    <w:p w:rsidR="00C50B0E" w:rsidRDefault="00C50B0E"/>
    <w:p w:rsidR="003A24DB" w:rsidRPr="009F495F" w:rsidRDefault="00D906AE" w:rsidP="003E0644">
      <w:pPr>
        <w:rPr>
          <w:b/>
          <w:bCs/>
          <w:color w:val="0070C0"/>
          <w:sz w:val="28"/>
          <w:szCs w:val="28"/>
        </w:rPr>
      </w:pPr>
      <w:r>
        <w:rPr>
          <w:b/>
          <w:bCs/>
          <w:sz w:val="28"/>
          <w:szCs w:val="28"/>
        </w:rPr>
        <w:br w:type="page"/>
      </w:r>
      <w:r w:rsidR="00BC73A0" w:rsidRPr="009F495F">
        <w:rPr>
          <w:b/>
          <w:bCs/>
          <w:i/>
          <w:iCs/>
          <w:color w:val="0070C0"/>
          <w:sz w:val="28"/>
          <w:szCs w:val="28"/>
        </w:rPr>
        <w:lastRenderedPageBreak/>
        <w:t>L</w:t>
      </w:r>
      <w:r w:rsidR="001C77A2" w:rsidRPr="009F495F">
        <w:rPr>
          <w:b/>
          <w:bCs/>
          <w:i/>
          <w:iCs/>
          <w:color w:val="0070C0"/>
          <w:sz w:val="28"/>
          <w:szCs w:val="28"/>
        </w:rPr>
        <w:t>es âges de la vie</w:t>
      </w:r>
      <w:r w:rsidR="003A24DB" w:rsidRPr="009F495F">
        <w:rPr>
          <w:b/>
          <w:bCs/>
          <w:i/>
          <w:iCs/>
          <w:color w:val="0070C0"/>
          <w:sz w:val="28"/>
          <w:szCs w:val="28"/>
        </w:rPr>
        <w:t xml:space="preserve">, </w:t>
      </w:r>
      <w:r w:rsidR="0054564C" w:rsidRPr="009F495F">
        <w:rPr>
          <w:b/>
          <w:bCs/>
          <w:color w:val="0070C0"/>
          <w:sz w:val="28"/>
          <w:szCs w:val="28"/>
        </w:rPr>
        <w:t>Jac</w:t>
      </w:r>
      <w:r w:rsidR="00BC73A0" w:rsidRPr="009F495F">
        <w:rPr>
          <w:b/>
          <w:bCs/>
          <w:color w:val="0070C0"/>
          <w:sz w:val="28"/>
          <w:szCs w:val="28"/>
        </w:rPr>
        <w:t xml:space="preserve">opo </w:t>
      </w:r>
      <w:proofErr w:type="spellStart"/>
      <w:r w:rsidR="00BC73A0" w:rsidRPr="009F495F">
        <w:rPr>
          <w:b/>
          <w:bCs/>
          <w:color w:val="0070C0"/>
          <w:sz w:val="28"/>
          <w:szCs w:val="28"/>
        </w:rPr>
        <w:t>Chimenti</w:t>
      </w:r>
      <w:proofErr w:type="spellEnd"/>
      <w:r w:rsidR="00BC73A0" w:rsidRPr="009F495F">
        <w:rPr>
          <w:b/>
          <w:bCs/>
          <w:color w:val="0070C0"/>
          <w:sz w:val="28"/>
          <w:szCs w:val="28"/>
        </w:rPr>
        <w:t>, dit Jacopo da Empoli</w:t>
      </w:r>
    </w:p>
    <w:p w:rsidR="00BC73A0" w:rsidRDefault="00BC73A0" w:rsidP="00BC73A0">
      <w:pPr>
        <w:jc w:val="both"/>
      </w:pPr>
    </w:p>
    <w:p w:rsidR="005D78F0" w:rsidRDefault="00DF2163" w:rsidP="0022650A">
      <w:pPr>
        <w:jc w:val="both"/>
      </w:pPr>
      <w:r w:rsidRPr="00DF2163">
        <w:t>Ces quatre tableaux sont très appréciés des enfants au Palais Fesch</w:t>
      </w:r>
      <w:bookmarkStart w:id="0" w:name="_GoBack"/>
      <w:bookmarkEnd w:id="0"/>
      <w:r w:rsidRPr="00DF2163">
        <w:t xml:space="preserve"> ! </w:t>
      </w:r>
    </w:p>
    <w:p w:rsidR="005D78F0" w:rsidRDefault="00DF2163" w:rsidP="0022650A">
      <w:pPr>
        <w:jc w:val="both"/>
      </w:pPr>
      <w:r w:rsidRPr="00DF2163">
        <w:t xml:space="preserve">Ils nous racontent tellement de choses que l’on pourrait rester une heure en leur compagnie sans s’ennuyer. </w:t>
      </w:r>
    </w:p>
    <w:p w:rsidR="005D78F0" w:rsidRDefault="005D78F0" w:rsidP="0022650A">
      <w:pPr>
        <w:jc w:val="both"/>
      </w:pPr>
    </w:p>
    <w:p w:rsidR="002B0F1D" w:rsidRDefault="00DF2163" w:rsidP="0022650A">
      <w:pPr>
        <w:jc w:val="both"/>
      </w:pPr>
      <w:r w:rsidRPr="00DF2163">
        <w:t xml:space="preserve">Ils se nomment </w:t>
      </w:r>
      <w:r w:rsidRPr="005D78F0">
        <w:rPr>
          <w:i/>
          <w:iCs/>
        </w:rPr>
        <w:t xml:space="preserve"> Les âges de la vie</w:t>
      </w:r>
      <w:r w:rsidRPr="00DF2163">
        <w:t xml:space="preserve">, c'est-à-dire les différentes périodes que nous traversons dans notre vie. Nous sommes d'abord des petits enfants, c'est l'âge de l'Enfance, puis nous grandissons et devenons des adolescents, c'est la Jeunesse, nous sommes ensuite des adultes, c'est la Maturité  et enfin nous devenons des  personnes âgées, c'est l'âge de la Vieillesse. </w:t>
      </w:r>
    </w:p>
    <w:p w:rsidR="002B0F1D" w:rsidRDefault="002B0F1D" w:rsidP="0022650A">
      <w:pPr>
        <w:jc w:val="both"/>
      </w:pPr>
    </w:p>
    <w:p w:rsidR="002B0F1D" w:rsidRDefault="00DF2163" w:rsidP="0022650A">
      <w:pPr>
        <w:jc w:val="both"/>
      </w:pPr>
      <w:r w:rsidRPr="00DF2163">
        <w:t xml:space="preserve">Mais les âges de la vie ne sont pas le seul cycle représenté, regarde bien de plus près les quatre tableaux : ils sont alignés et ce pour une bonne raison.   Le paysage suit une même courbe et se transforme petit à petit au fil des saisons. Ainsi nous avons le printemps, et ses premières petites fleurs, qui accompagne l'Enfance ; l'été et son herbe sèche et jaune prête à être ramassée avec la Jeunesse ; la vigne et son raisin pour l'automne avec la Maturité et enfin l'hiver et son ciel orageux qui accompagne la Vieillesse. </w:t>
      </w:r>
    </w:p>
    <w:p w:rsidR="002B0F1D" w:rsidRDefault="002B0F1D" w:rsidP="0022650A">
      <w:pPr>
        <w:jc w:val="both"/>
      </w:pPr>
    </w:p>
    <w:p w:rsidR="002B0F1D" w:rsidRDefault="00DF2163" w:rsidP="0022650A">
      <w:pPr>
        <w:jc w:val="both"/>
      </w:pPr>
      <w:r w:rsidRPr="00DF2163">
        <w:t xml:space="preserve">Mais regarde aussi le soleil, si tu suis sa course dans le ciel au fil des tableaux, tu verras que les quatre moments d'une journée sont représentés. Il se lève à gauche, monte haut dans le ciel pour ensuite redescendre lentement dans le quatrième tableau à droite. Ainsi tous les cycles de la nature se lient et le peintre nous montre ces  transformations,  que  ce  soit  chez  la  petite  fille  qui grandit  ou bien la nature qui change avec les saisons. </w:t>
      </w:r>
    </w:p>
    <w:p w:rsidR="002B0F1D" w:rsidRDefault="002B0F1D" w:rsidP="0022650A">
      <w:pPr>
        <w:jc w:val="both"/>
      </w:pPr>
    </w:p>
    <w:p w:rsidR="007A2D82" w:rsidRDefault="00DF2163" w:rsidP="0022650A">
      <w:pPr>
        <w:jc w:val="both"/>
      </w:pPr>
      <w:r w:rsidRPr="00DF2163">
        <w:t>Mais nous n'avons pas parlé de tous les animaux qui se baladent dans ces tableaux !  Regarde  bien,  parfois  ils  sont  cachés.  Ils  ne  sont pas là par hasard. Ils nous racontent des choses sur le caractère de la petite fille tout au long de sa vie. Est-elle gentille ? Est-elle calme ? Est-elle forte ou plutôt faible ?   On peut être une vraie chipie étant enfant et devenir la plus sage des adultes en grandissant</w:t>
      </w:r>
      <w:r w:rsidR="007A2D82">
        <w:t>.</w:t>
      </w:r>
    </w:p>
    <w:p w:rsidR="00C954A1" w:rsidRDefault="007A2D82" w:rsidP="0022650A">
      <w:pPr>
        <w:jc w:val="both"/>
      </w:pPr>
      <w:r>
        <w:t>Prenons par exemple les animaux du premier tableau</w:t>
      </w:r>
      <w:r w:rsidR="00C954A1">
        <w:t> :</w:t>
      </w:r>
    </w:p>
    <w:p w:rsidR="00C954A1" w:rsidRDefault="00C954A1" w:rsidP="00C954A1">
      <w:pPr>
        <w:ind w:firstLine="708"/>
        <w:jc w:val="both"/>
      </w:pPr>
      <w:r>
        <w:t>Il y a deux papillons, ainsi qu’un petit oiseau que la petite fille tient dans ses mains. Les papillons nous parlent de la fragilité d’un enfant. Les papillons sont très légers et donc très fragiles, on ne peut même pas les toucher on risquerait de les blesser ou pire. Les enfants ne sont pas aussi fragiles que les papillons, heureusement, mais ils sont plus fragiles que les adultes, il faut en prendre soin.</w:t>
      </w:r>
    </w:p>
    <w:p w:rsidR="00C954A1" w:rsidRDefault="00C954A1" w:rsidP="00B70BA1">
      <w:pPr>
        <w:jc w:val="both"/>
      </w:pPr>
      <w:r>
        <w:t>Le petit oiseau dans les mains de la petite fille nous montre qu’il ne peut pas encore voler de ses propres ailes, comme la petite fille. Un enfant ne part pas tout seul à l’aventure, ses parents l’accompagnent jusqu’à ce qu’il soit assez grand et fort pour se débrouiller tout seul.</w:t>
      </w:r>
    </w:p>
    <w:p w:rsidR="00805818" w:rsidRDefault="00805818" w:rsidP="0022650A">
      <w:pPr>
        <w:jc w:val="both"/>
      </w:pPr>
      <w:r>
        <w:br w:type="page"/>
      </w:r>
    </w:p>
    <w:p w:rsidR="006B7957" w:rsidRPr="009F495F" w:rsidRDefault="006B7957" w:rsidP="006B7957">
      <w:pPr>
        <w:rPr>
          <w:rFonts w:ascii="Calibri" w:eastAsia="Times New Roman" w:hAnsi="Calibri" w:cs="Calibri"/>
          <w:b/>
          <w:color w:val="0070C0"/>
          <w:sz w:val="28"/>
          <w:szCs w:val="28"/>
        </w:rPr>
      </w:pPr>
      <w:r w:rsidRPr="009F495F">
        <w:rPr>
          <w:rFonts w:ascii="Calibri" w:eastAsia="Times New Roman" w:hAnsi="Calibri" w:cs="Calibri"/>
          <w:b/>
          <w:color w:val="0070C0"/>
          <w:sz w:val="28"/>
          <w:szCs w:val="28"/>
        </w:rPr>
        <w:lastRenderedPageBreak/>
        <w:t>Et maintenant créons !</w:t>
      </w:r>
    </w:p>
    <w:p w:rsidR="006B7957" w:rsidRPr="006B7957" w:rsidRDefault="006B7957" w:rsidP="006B7957">
      <w:pPr>
        <w:rPr>
          <w:rFonts w:ascii="Calibri" w:eastAsia="Times New Roman" w:hAnsi="Calibri" w:cs="Calibri"/>
          <w:b/>
          <w:sz w:val="24"/>
          <w:szCs w:val="24"/>
        </w:rPr>
      </w:pPr>
    </w:p>
    <w:p w:rsidR="006B7957" w:rsidRPr="006B7957" w:rsidRDefault="006B7957" w:rsidP="006B7957">
      <w:pPr>
        <w:jc w:val="both"/>
        <w:rPr>
          <w:rFonts w:ascii="Calibri" w:eastAsia="Times New Roman" w:hAnsi="Calibri" w:cs="Calibri"/>
          <w:bCs/>
        </w:rPr>
      </w:pPr>
      <w:r w:rsidRPr="006B7957">
        <w:rPr>
          <w:rFonts w:ascii="Calibri" w:eastAsia="Times New Roman" w:hAnsi="Calibri" w:cs="Calibri"/>
          <w:bCs/>
        </w:rPr>
        <w:t>Nous allons réaliser un</w:t>
      </w:r>
      <w:r>
        <w:rPr>
          <w:rFonts w:ascii="Calibri" w:eastAsia="Times New Roman" w:hAnsi="Calibri" w:cs="Calibri"/>
          <w:bCs/>
        </w:rPr>
        <w:t>e marionnette en papier de la petite fille</w:t>
      </w:r>
      <w:r w:rsidR="004D0DD8">
        <w:rPr>
          <w:rFonts w:ascii="Calibri" w:eastAsia="Times New Roman" w:hAnsi="Calibri" w:cs="Calibri"/>
          <w:bCs/>
        </w:rPr>
        <w:t>.</w:t>
      </w:r>
    </w:p>
    <w:p w:rsidR="006B7957" w:rsidRPr="006B7957" w:rsidRDefault="006B7957" w:rsidP="006B7957">
      <w:pPr>
        <w:rPr>
          <w:rFonts w:ascii="Calibri" w:eastAsia="Times New Roman" w:hAnsi="Calibri" w:cs="Calibri"/>
          <w:b/>
          <w:sz w:val="24"/>
          <w:szCs w:val="24"/>
        </w:rPr>
      </w:pPr>
    </w:p>
    <w:p w:rsidR="007E4570" w:rsidRDefault="007E4570" w:rsidP="003E0644">
      <w:r w:rsidRPr="00E2248C">
        <w:rPr>
          <w:b/>
          <w:bCs/>
        </w:rPr>
        <w:t>Matériel</w:t>
      </w:r>
      <w:r>
        <w:t> :</w:t>
      </w:r>
    </w:p>
    <w:p w:rsidR="007E4570" w:rsidRDefault="007E4570" w:rsidP="003E0644"/>
    <w:p w:rsidR="007E4570" w:rsidRDefault="002A54C5" w:rsidP="007E4570">
      <w:pPr>
        <w:pStyle w:val="Paragraphedeliste"/>
        <w:numPr>
          <w:ilvl w:val="0"/>
          <w:numId w:val="2"/>
        </w:numPr>
      </w:pPr>
      <w:r>
        <w:t>Quatre attaches parisiennes à tête large</w:t>
      </w:r>
    </w:p>
    <w:p w:rsidR="007E4570" w:rsidRDefault="00997962" w:rsidP="007E4570">
      <w:pPr>
        <w:pStyle w:val="Paragraphedeliste"/>
        <w:numPr>
          <w:ilvl w:val="0"/>
          <w:numId w:val="2"/>
        </w:numPr>
      </w:pPr>
      <w:r>
        <w:t>Des feutres</w:t>
      </w:r>
    </w:p>
    <w:p w:rsidR="00976DA7" w:rsidRDefault="00997962" w:rsidP="007E4570">
      <w:pPr>
        <w:pStyle w:val="Paragraphedeliste"/>
        <w:numPr>
          <w:ilvl w:val="0"/>
          <w:numId w:val="2"/>
        </w:numPr>
      </w:pPr>
      <w:r>
        <w:t xml:space="preserve">Des ciseaux </w:t>
      </w:r>
    </w:p>
    <w:p w:rsidR="00997962" w:rsidRDefault="00997962" w:rsidP="007E4570">
      <w:pPr>
        <w:pStyle w:val="Paragraphedeliste"/>
        <w:numPr>
          <w:ilvl w:val="0"/>
          <w:numId w:val="2"/>
        </w:numPr>
      </w:pPr>
      <w:r>
        <w:t xml:space="preserve">Un crayon à papier bien taillé </w:t>
      </w:r>
    </w:p>
    <w:p w:rsidR="003A1650" w:rsidRDefault="003A1650" w:rsidP="003A1650">
      <w:pPr>
        <w:pStyle w:val="Paragraphedeliste"/>
        <w:numPr>
          <w:ilvl w:val="0"/>
          <w:numId w:val="2"/>
        </w:numPr>
      </w:pPr>
      <w:r>
        <w:t>Une feuilles blanche épaisse type bristol</w:t>
      </w:r>
    </w:p>
    <w:p w:rsidR="007E4570" w:rsidRDefault="007E4570" w:rsidP="003E0644"/>
    <w:p w:rsidR="007E4570" w:rsidRDefault="007E4570" w:rsidP="003E0644">
      <w:r w:rsidRPr="00E2248C">
        <w:rPr>
          <w:b/>
          <w:bCs/>
        </w:rPr>
        <w:t>Réalisation</w:t>
      </w:r>
      <w:r>
        <w:t xml:space="preserve"> : </w:t>
      </w:r>
    </w:p>
    <w:p w:rsidR="00F2130F" w:rsidRPr="000078DB" w:rsidRDefault="00F2130F" w:rsidP="00B70BA1">
      <w:pPr>
        <w:jc w:val="both"/>
        <w:rPr>
          <w:color w:val="000000" w:themeColor="text1"/>
        </w:rPr>
      </w:pPr>
    </w:p>
    <w:p w:rsidR="00F2130F" w:rsidRDefault="00F2130F" w:rsidP="00F2130F">
      <w:pPr>
        <w:pStyle w:val="Paragraphedeliste"/>
        <w:numPr>
          <w:ilvl w:val="0"/>
          <w:numId w:val="8"/>
        </w:numPr>
        <w:jc w:val="both"/>
        <w:rPr>
          <w:color w:val="000000" w:themeColor="text1"/>
        </w:rPr>
      </w:pPr>
      <w:r>
        <w:rPr>
          <w:color w:val="000000" w:themeColor="text1"/>
        </w:rPr>
        <w:t>Imprime</w:t>
      </w:r>
      <w:r w:rsidR="00591702">
        <w:rPr>
          <w:color w:val="000000" w:themeColor="text1"/>
        </w:rPr>
        <w:t xml:space="preserve"> </w:t>
      </w:r>
      <w:r>
        <w:rPr>
          <w:color w:val="000000" w:themeColor="text1"/>
        </w:rPr>
        <w:t xml:space="preserve">une photocopie de la dernière page de ce document sur </w:t>
      </w:r>
      <w:r w:rsidR="00591702">
        <w:rPr>
          <w:color w:val="000000" w:themeColor="text1"/>
        </w:rPr>
        <w:t>une</w:t>
      </w:r>
      <w:r>
        <w:rPr>
          <w:color w:val="000000" w:themeColor="text1"/>
        </w:rPr>
        <w:t xml:space="preserve"> feuille blanche épaisse</w:t>
      </w:r>
      <w:r w:rsidR="00591702">
        <w:rPr>
          <w:color w:val="000000" w:themeColor="text1"/>
        </w:rPr>
        <w:t xml:space="preserve">. Tu peux aussi, si tu préfères, </w:t>
      </w:r>
      <w:r w:rsidR="00930017">
        <w:rPr>
          <w:color w:val="000000" w:themeColor="text1"/>
        </w:rPr>
        <w:t>redessiner</w:t>
      </w:r>
      <w:r w:rsidR="00966D88">
        <w:rPr>
          <w:color w:val="000000" w:themeColor="text1"/>
        </w:rPr>
        <w:t xml:space="preserve"> ou décalquer </w:t>
      </w:r>
      <w:r w:rsidR="0081121A">
        <w:rPr>
          <w:color w:val="000000" w:themeColor="text1"/>
        </w:rPr>
        <w:t xml:space="preserve">les </w:t>
      </w:r>
      <w:r w:rsidR="00D86843">
        <w:rPr>
          <w:color w:val="000000" w:themeColor="text1"/>
        </w:rPr>
        <w:t xml:space="preserve">différentes </w:t>
      </w:r>
      <w:r w:rsidR="0081121A">
        <w:rPr>
          <w:color w:val="000000" w:themeColor="text1"/>
        </w:rPr>
        <w:t xml:space="preserve">parties de </w:t>
      </w:r>
      <w:r w:rsidR="00930017">
        <w:rPr>
          <w:color w:val="000000" w:themeColor="text1"/>
        </w:rPr>
        <w:t>la petite fille sur une feuille blanche épaisse</w:t>
      </w:r>
      <w:r>
        <w:rPr>
          <w:color w:val="000000" w:themeColor="text1"/>
        </w:rPr>
        <w:t>.</w:t>
      </w:r>
    </w:p>
    <w:p w:rsidR="00F2130F" w:rsidRPr="00F108DE" w:rsidRDefault="00F2130F" w:rsidP="00B70BA1">
      <w:pPr>
        <w:ind w:left="360"/>
        <w:jc w:val="both"/>
        <w:rPr>
          <w:color w:val="000000" w:themeColor="text1"/>
        </w:rPr>
      </w:pPr>
    </w:p>
    <w:p w:rsidR="00F2130F" w:rsidRDefault="00F2130F" w:rsidP="00F2130F">
      <w:pPr>
        <w:pStyle w:val="Paragraphedeliste"/>
        <w:numPr>
          <w:ilvl w:val="0"/>
          <w:numId w:val="8"/>
        </w:numPr>
        <w:jc w:val="both"/>
        <w:rPr>
          <w:color w:val="000000" w:themeColor="text1"/>
        </w:rPr>
      </w:pPr>
      <w:r>
        <w:rPr>
          <w:noProof/>
          <w:color w:val="000000" w:themeColor="text1"/>
        </w:rPr>
        <w:drawing>
          <wp:anchor distT="0" distB="0" distL="114300" distR="114300" simplePos="0" relativeHeight="251665409" behindDoc="1" locked="0" layoutInCell="1" allowOverlap="1">
            <wp:simplePos x="0" y="0"/>
            <wp:positionH relativeFrom="column">
              <wp:posOffset>4842695</wp:posOffset>
            </wp:positionH>
            <wp:positionV relativeFrom="paragraph">
              <wp:posOffset>304227</wp:posOffset>
            </wp:positionV>
            <wp:extent cx="914400" cy="1474470"/>
            <wp:effectExtent l="0" t="0" r="0" b="0"/>
            <wp:wrapTight wrapText="bothSides">
              <wp:wrapPolygon edited="0">
                <wp:start x="0" y="0"/>
                <wp:lineTo x="0" y="21395"/>
                <wp:lineTo x="21300" y="21395"/>
                <wp:lineTo x="2130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914400" cy="1474470"/>
                    </a:xfrm>
                    <a:prstGeom prst="rect">
                      <a:avLst/>
                    </a:prstGeom>
                  </pic:spPr>
                </pic:pic>
              </a:graphicData>
            </a:graphic>
          </wp:anchor>
        </w:drawing>
      </w:r>
      <w:r w:rsidR="00930017">
        <w:rPr>
          <w:color w:val="000000" w:themeColor="text1"/>
        </w:rPr>
        <w:t>Commence</w:t>
      </w:r>
      <w:r>
        <w:rPr>
          <w:color w:val="000000" w:themeColor="text1"/>
        </w:rPr>
        <w:t xml:space="preserve"> par colorier avec les feutres, chacune des parties de la petite fille, dessinées sur l</w:t>
      </w:r>
      <w:r w:rsidR="00930017">
        <w:rPr>
          <w:color w:val="000000" w:themeColor="text1"/>
        </w:rPr>
        <w:t>a</w:t>
      </w:r>
      <w:r>
        <w:rPr>
          <w:color w:val="000000" w:themeColor="text1"/>
        </w:rPr>
        <w:t xml:space="preserve"> photocopie.</w:t>
      </w:r>
    </w:p>
    <w:p w:rsidR="00F2130F" w:rsidRPr="00A2593C" w:rsidRDefault="00F2130F" w:rsidP="00B70BA1">
      <w:pPr>
        <w:pStyle w:val="Paragraphedeliste"/>
        <w:rPr>
          <w:color w:val="000000" w:themeColor="text1"/>
        </w:rPr>
      </w:pPr>
    </w:p>
    <w:p w:rsidR="00F2130F" w:rsidRDefault="00F2130F" w:rsidP="00F2130F">
      <w:pPr>
        <w:pStyle w:val="Paragraphedeliste"/>
        <w:numPr>
          <w:ilvl w:val="0"/>
          <w:numId w:val="8"/>
        </w:numPr>
        <w:jc w:val="both"/>
        <w:rPr>
          <w:color w:val="000000" w:themeColor="text1"/>
        </w:rPr>
      </w:pPr>
      <w:r>
        <w:rPr>
          <w:color w:val="000000" w:themeColor="text1"/>
        </w:rPr>
        <w:t xml:space="preserve">Une fois coloriées, </w:t>
      </w:r>
      <w:r w:rsidR="00626BE6">
        <w:rPr>
          <w:color w:val="000000" w:themeColor="text1"/>
        </w:rPr>
        <w:t>découpe</w:t>
      </w:r>
      <w:r>
        <w:rPr>
          <w:color w:val="000000" w:themeColor="text1"/>
        </w:rPr>
        <w:t xml:space="preserve"> les parties du corps. </w:t>
      </w:r>
      <w:r w:rsidR="00626BE6">
        <w:rPr>
          <w:color w:val="000000" w:themeColor="text1"/>
        </w:rPr>
        <w:t>Colorie ensuite</w:t>
      </w:r>
      <w:r>
        <w:rPr>
          <w:color w:val="000000" w:themeColor="text1"/>
        </w:rPr>
        <w:t xml:space="preserve"> l’autre côté pour ne pas laisser le dos blanc. </w:t>
      </w:r>
    </w:p>
    <w:p w:rsidR="00F2130F" w:rsidRPr="00D00376" w:rsidRDefault="00F2130F" w:rsidP="00B70BA1">
      <w:pPr>
        <w:pStyle w:val="Paragraphedeliste"/>
        <w:rPr>
          <w:color w:val="000000" w:themeColor="text1"/>
        </w:rPr>
      </w:pPr>
    </w:p>
    <w:p w:rsidR="00F2130F" w:rsidRDefault="00626BE6" w:rsidP="00F2130F">
      <w:pPr>
        <w:pStyle w:val="Paragraphedeliste"/>
        <w:numPr>
          <w:ilvl w:val="0"/>
          <w:numId w:val="8"/>
        </w:numPr>
        <w:jc w:val="both"/>
        <w:rPr>
          <w:color w:val="000000" w:themeColor="text1"/>
        </w:rPr>
      </w:pPr>
      <w:r>
        <w:rPr>
          <w:color w:val="000000" w:themeColor="text1"/>
        </w:rPr>
        <w:t xml:space="preserve">Taille bien un </w:t>
      </w:r>
      <w:r w:rsidR="00F2130F">
        <w:rPr>
          <w:color w:val="000000" w:themeColor="text1"/>
        </w:rPr>
        <w:t>crayon à papier et transperce avec</w:t>
      </w:r>
      <w:r w:rsidR="008335AB">
        <w:rPr>
          <w:color w:val="000000" w:themeColor="text1"/>
        </w:rPr>
        <w:t>,</w:t>
      </w:r>
      <w:r w:rsidR="0047497D">
        <w:rPr>
          <w:color w:val="000000" w:themeColor="text1"/>
        </w:rPr>
        <w:t xml:space="preserve"> </w:t>
      </w:r>
      <w:r w:rsidR="00F2130F">
        <w:rPr>
          <w:color w:val="000000" w:themeColor="text1"/>
        </w:rPr>
        <w:t>les différentes parties aux endroits où sont dessinés des petits ronds. Il faut que le crayon passe entièrement à travers la feuille</w:t>
      </w:r>
      <w:r w:rsidR="0047497D">
        <w:rPr>
          <w:color w:val="000000" w:themeColor="text1"/>
        </w:rPr>
        <w:t>.</w:t>
      </w:r>
    </w:p>
    <w:p w:rsidR="00F2130F" w:rsidRPr="00F108DE" w:rsidRDefault="00F2130F" w:rsidP="00B70BA1">
      <w:pPr>
        <w:jc w:val="both"/>
        <w:rPr>
          <w:color w:val="000000" w:themeColor="text1"/>
        </w:rPr>
      </w:pPr>
      <w:r>
        <w:rPr>
          <w:noProof/>
          <w:color w:val="000000" w:themeColor="text1"/>
        </w:rPr>
        <w:drawing>
          <wp:anchor distT="0" distB="0" distL="114300" distR="114300" simplePos="0" relativeHeight="251666433" behindDoc="1" locked="0" layoutInCell="1" allowOverlap="1">
            <wp:simplePos x="0" y="0"/>
            <wp:positionH relativeFrom="column">
              <wp:posOffset>190049</wp:posOffset>
            </wp:positionH>
            <wp:positionV relativeFrom="paragraph">
              <wp:posOffset>144371</wp:posOffset>
            </wp:positionV>
            <wp:extent cx="975995" cy="1356360"/>
            <wp:effectExtent l="0" t="0" r="1905" b="2540"/>
            <wp:wrapTight wrapText="bothSides">
              <wp:wrapPolygon edited="0">
                <wp:start x="0" y="0"/>
                <wp:lineTo x="0" y="21438"/>
                <wp:lineTo x="21361" y="21438"/>
                <wp:lineTo x="2136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975995" cy="1356360"/>
                    </a:xfrm>
                    <a:prstGeom prst="rect">
                      <a:avLst/>
                    </a:prstGeom>
                  </pic:spPr>
                </pic:pic>
              </a:graphicData>
            </a:graphic>
          </wp:anchor>
        </w:drawing>
      </w:r>
    </w:p>
    <w:p w:rsidR="00F2130F" w:rsidRDefault="00F2130F" w:rsidP="00F2130F">
      <w:pPr>
        <w:pStyle w:val="Paragraphedeliste"/>
        <w:numPr>
          <w:ilvl w:val="0"/>
          <w:numId w:val="8"/>
        </w:numPr>
        <w:jc w:val="both"/>
        <w:rPr>
          <w:color w:val="000000" w:themeColor="text1"/>
        </w:rPr>
      </w:pPr>
      <w:r>
        <w:rPr>
          <w:noProof/>
          <w:color w:val="000000" w:themeColor="text1"/>
        </w:rPr>
        <w:drawing>
          <wp:anchor distT="0" distB="0" distL="114300" distR="114300" simplePos="0" relativeHeight="251667457" behindDoc="1" locked="0" layoutInCell="1" allowOverlap="1">
            <wp:simplePos x="0" y="0"/>
            <wp:positionH relativeFrom="column">
              <wp:posOffset>3510915</wp:posOffset>
            </wp:positionH>
            <wp:positionV relativeFrom="paragraph">
              <wp:posOffset>144780</wp:posOffset>
            </wp:positionV>
            <wp:extent cx="862330" cy="1054735"/>
            <wp:effectExtent l="19050" t="0" r="0" b="0"/>
            <wp:wrapTight wrapText="bothSides">
              <wp:wrapPolygon edited="0">
                <wp:start x="-477" y="0"/>
                <wp:lineTo x="-477" y="21067"/>
                <wp:lineTo x="21473" y="21067"/>
                <wp:lineTo x="21473" y="0"/>
                <wp:lineTo x="-477"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862330" cy="1054735"/>
                    </a:xfrm>
                    <a:prstGeom prst="rect">
                      <a:avLst/>
                    </a:prstGeom>
                  </pic:spPr>
                </pic:pic>
              </a:graphicData>
            </a:graphic>
          </wp:anchor>
        </w:drawing>
      </w:r>
      <w:r w:rsidR="0047497D">
        <w:rPr>
          <w:color w:val="000000" w:themeColor="text1"/>
        </w:rPr>
        <w:t xml:space="preserve">     Rassemble </w:t>
      </w:r>
      <w:r>
        <w:rPr>
          <w:color w:val="000000" w:themeColor="text1"/>
        </w:rPr>
        <w:t>les différentes parties du corps de la petite fille. Il faut pour cela qu</w:t>
      </w:r>
      <w:r w:rsidR="009D5881">
        <w:rPr>
          <w:color w:val="000000" w:themeColor="text1"/>
        </w:rPr>
        <w:t xml:space="preserve">e tu superposes </w:t>
      </w:r>
      <w:r>
        <w:rPr>
          <w:color w:val="000000" w:themeColor="text1"/>
        </w:rPr>
        <w:t>deux trous, par exemple celui de l’épaule et celui du bras, qu</w:t>
      </w:r>
      <w:r w:rsidR="009D5881">
        <w:rPr>
          <w:color w:val="000000" w:themeColor="text1"/>
        </w:rPr>
        <w:t>e tu passes</w:t>
      </w:r>
      <w:r>
        <w:rPr>
          <w:color w:val="000000" w:themeColor="text1"/>
        </w:rPr>
        <w:t xml:space="preserve"> une attache parisienne au travers des deux trous en même temps, puis qu</w:t>
      </w:r>
      <w:r w:rsidR="009D5881">
        <w:rPr>
          <w:color w:val="000000" w:themeColor="text1"/>
        </w:rPr>
        <w:t xml:space="preserve">e tu écartes </w:t>
      </w:r>
      <w:r>
        <w:rPr>
          <w:color w:val="000000" w:themeColor="text1"/>
        </w:rPr>
        <w:t>les deux branches de l’attache pour que les morceaux puissent bouger mais pas se séparer.</w:t>
      </w:r>
    </w:p>
    <w:p w:rsidR="00F2130F" w:rsidRPr="00AF147E" w:rsidRDefault="00F2130F" w:rsidP="00B70BA1">
      <w:pPr>
        <w:jc w:val="both"/>
        <w:rPr>
          <w:color w:val="000000" w:themeColor="text1"/>
        </w:rPr>
      </w:pPr>
    </w:p>
    <w:p w:rsidR="00F2130F" w:rsidRPr="0058310F" w:rsidRDefault="00F2130F" w:rsidP="00F2130F">
      <w:pPr>
        <w:pStyle w:val="Paragraphedeliste"/>
        <w:numPr>
          <w:ilvl w:val="0"/>
          <w:numId w:val="8"/>
        </w:numPr>
        <w:ind w:firstLine="708"/>
        <w:jc w:val="both"/>
        <w:rPr>
          <w:color w:val="000000" w:themeColor="text1"/>
        </w:rPr>
      </w:pPr>
      <w:r>
        <w:rPr>
          <w:color w:val="000000" w:themeColor="text1"/>
        </w:rPr>
        <w:t>Il faut procéder de la même façon pour réunir toutes les parties.</w:t>
      </w:r>
    </w:p>
    <w:p w:rsidR="00F2130F" w:rsidRPr="00F12D14" w:rsidRDefault="00F2130F" w:rsidP="00B70BA1">
      <w:pPr>
        <w:pStyle w:val="Paragraphedeliste"/>
        <w:rPr>
          <w:color w:val="000000" w:themeColor="text1"/>
        </w:rPr>
      </w:pPr>
    </w:p>
    <w:p w:rsidR="00FA3FDF" w:rsidRDefault="00FA3FDF" w:rsidP="00F61165"/>
    <w:p w:rsidR="00510622" w:rsidRDefault="00510622" w:rsidP="00F61165">
      <w:pPr>
        <w:pStyle w:val="Paragraphedeliste"/>
        <w:jc w:val="center"/>
        <w:rPr>
          <w:b/>
          <w:bCs/>
        </w:rPr>
      </w:pPr>
      <w:r>
        <w:rPr>
          <w:b/>
          <w:bCs/>
        </w:rPr>
        <w:br w:type="page"/>
      </w:r>
    </w:p>
    <w:p w:rsidR="00FA3FDF" w:rsidRPr="005134AB" w:rsidRDefault="00510622" w:rsidP="00510622">
      <w:pPr>
        <w:pStyle w:val="Paragraphedeliste"/>
        <w:jc w:val="center"/>
        <w:rPr>
          <w:b/>
          <w:bCs/>
        </w:rPr>
      </w:pPr>
      <w:r w:rsidRPr="005B414C">
        <w:rPr>
          <w:b/>
          <w:bCs/>
          <w:noProof/>
          <w:color w:val="000000" w:themeColor="text1"/>
          <w:sz w:val="24"/>
          <w:szCs w:val="24"/>
        </w:rPr>
        <w:lastRenderedPageBreak/>
        <w:drawing>
          <wp:anchor distT="0" distB="0" distL="114300" distR="114300" simplePos="0" relativeHeight="251669505" behindDoc="1" locked="0" layoutInCell="1" allowOverlap="1">
            <wp:simplePos x="0" y="0"/>
            <wp:positionH relativeFrom="column">
              <wp:posOffset>-591820</wp:posOffset>
            </wp:positionH>
            <wp:positionV relativeFrom="paragraph">
              <wp:posOffset>-623156</wp:posOffset>
            </wp:positionV>
            <wp:extent cx="7579295" cy="10105523"/>
            <wp:effectExtent l="0" t="0" r="3175" b="38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7579295" cy="10105523"/>
                    </a:xfrm>
                    <a:prstGeom prst="rect">
                      <a:avLst/>
                    </a:prstGeom>
                  </pic:spPr>
                </pic:pic>
              </a:graphicData>
            </a:graphic>
          </wp:anchor>
        </w:drawing>
      </w:r>
    </w:p>
    <w:sectPr w:rsidR="00FA3FDF" w:rsidRPr="005134AB" w:rsidSect="00A438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85306"/>
    <w:multiLevelType w:val="hybridMultilevel"/>
    <w:tmpl w:val="A8C04B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3C1710E9"/>
    <w:multiLevelType w:val="hybridMultilevel"/>
    <w:tmpl w:val="5658E036"/>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 w15:restartNumberingAfterBreak="0">
    <w:nsid w:val="54D07BBD"/>
    <w:multiLevelType w:val="hybridMultilevel"/>
    <w:tmpl w:val="BE2C2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A559EB"/>
    <w:multiLevelType w:val="hybridMultilevel"/>
    <w:tmpl w:val="244E0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CE6CC6"/>
    <w:multiLevelType w:val="hybridMultilevel"/>
    <w:tmpl w:val="76228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9D5D29"/>
    <w:multiLevelType w:val="hybridMultilevel"/>
    <w:tmpl w:val="B142D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B0E"/>
    <w:rsid w:val="00001D02"/>
    <w:rsid w:val="000038FA"/>
    <w:rsid w:val="000061A0"/>
    <w:rsid w:val="00023465"/>
    <w:rsid w:val="00033323"/>
    <w:rsid w:val="00034F7C"/>
    <w:rsid w:val="000418E6"/>
    <w:rsid w:val="00064390"/>
    <w:rsid w:val="00071B39"/>
    <w:rsid w:val="000721C7"/>
    <w:rsid w:val="00073E86"/>
    <w:rsid w:val="00077D43"/>
    <w:rsid w:val="00080EFF"/>
    <w:rsid w:val="00081DCA"/>
    <w:rsid w:val="000860F2"/>
    <w:rsid w:val="000930EB"/>
    <w:rsid w:val="000A2F6C"/>
    <w:rsid w:val="000B1438"/>
    <w:rsid w:val="000B7D87"/>
    <w:rsid w:val="000C7E3A"/>
    <w:rsid w:val="000D2BEB"/>
    <w:rsid w:val="000D2D9C"/>
    <w:rsid w:val="000E0BF9"/>
    <w:rsid w:val="000E58FC"/>
    <w:rsid w:val="000F12A1"/>
    <w:rsid w:val="00104E0A"/>
    <w:rsid w:val="00104F74"/>
    <w:rsid w:val="00105BD3"/>
    <w:rsid w:val="00132DED"/>
    <w:rsid w:val="00135DDB"/>
    <w:rsid w:val="00140CC5"/>
    <w:rsid w:val="00142890"/>
    <w:rsid w:val="00146DEA"/>
    <w:rsid w:val="00154134"/>
    <w:rsid w:val="00154292"/>
    <w:rsid w:val="00194A32"/>
    <w:rsid w:val="001971CF"/>
    <w:rsid w:val="001B595F"/>
    <w:rsid w:val="001C09A2"/>
    <w:rsid w:val="001C427C"/>
    <w:rsid w:val="001C6E8A"/>
    <w:rsid w:val="001C77A2"/>
    <w:rsid w:val="001D77C5"/>
    <w:rsid w:val="001E0B24"/>
    <w:rsid w:val="001E1B22"/>
    <w:rsid w:val="001E3D0D"/>
    <w:rsid w:val="001E470F"/>
    <w:rsid w:val="001E7945"/>
    <w:rsid w:val="001F274B"/>
    <w:rsid w:val="001F3D6E"/>
    <w:rsid w:val="001F5E69"/>
    <w:rsid w:val="002028AE"/>
    <w:rsid w:val="00202B62"/>
    <w:rsid w:val="002111D9"/>
    <w:rsid w:val="0021234B"/>
    <w:rsid w:val="00215C41"/>
    <w:rsid w:val="002162F0"/>
    <w:rsid w:val="0021716F"/>
    <w:rsid w:val="002237A5"/>
    <w:rsid w:val="0022650A"/>
    <w:rsid w:val="00233D92"/>
    <w:rsid w:val="00234477"/>
    <w:rsid w:val="00234BA9"/>
    <w:rsid w:val="0025562A"/>
    <w:rsid w:val="00255CE0"/>
    <w:rsid w:val="00264F65"/>
    <w:rsid w:val="00265113"/>
    <w:rsid w:val="0027193F"/>
    <w:rsid w:val="00275822"/>
    <w:rsid w:val="00276596"/>
    <w:rsid w:val="00277A97"/>
    <w:rsid w:val="00280546"/>
    <w:rsid w:val="00292497"/>
    <w:rsid w:val="002A29E2"/>
    <w:rsid w:val="002A2A13"/>
    <w:rsid w:val="002A54C5"/>
    <w:rsid w:val="002A5E68"/>
    <w:rsid w:val="002B0F1D"/>
    <w:rsid w:val="002B688B"/>
    <w:rsid w:val="002C2CC2"/>
    <w:rsid w:val="002C4C76"/>
    <w:rsid w:val="002C5B8E"/>
    <w:rsid w:val="002D628C"/>
    <w:rsid w:val="002E426D"/>
    <w:rsid w:val="002E5BE2"/>
    <w:rsid w:val="002E6225"/>
    <w:rsid w:val="002E6727"/>
    <w:rsid w:val="002F3742"/>
    <w:rsid w:val="002F405A"/>
    <w:rsid w:val="002F5F50"/>
    <w:rsid w:val="00300C83"/>
    <w:rsid w:val="00307230"/>
    <w:rsid w:val="00311168"/>
    <w:rsid w:val="00311D34"/>
    <w:rsid w:val="00320646"/>
    <w:rsid w:val="00331F58"/>
    <w:rsid w:val="00344857"/>
    <w:rsid w:val="0035375F"/>
    <w:rsid w:val="003554C2"/>
    <w:rsid w:val="00370F06"/>
    <w:rsid w:val="003803A5"/>
    <w:rsid w:val="00381FF9"/>
    <w:rsid w:val="003827BB"/>
    <w:rsid w:val="003A0D4B"/>
    <w:rsid w:val="003A1650"/>
    <w:rsid w:val="003A246D"/>
    <w:rsid w:val="003A24DB"/>
    <w:rsid w:val="003B09D0"/>
    <w:rsid w:val="003B0E38"/>
    <w:rsid w:val="003C1AB3"/>
    <w:rsid w:val="003D49F5"/>
    <w:rsid w:val="003E3F7D"/>
    <w:rsid w:val="003F070C"/>
    <w:rsid w:val="004018C3"/>
    <w:rsid w:val="00403D45"/>
    <w:rsid w:val="004050EF"/>
    <w:rsid w:val="00413B0A"/>
    <w:rsid w:val="00417A1A"/>
    <w:rsid w:val="004211F5"/>
    <w:rsid w:val="004213EF"/>
    <w:rsid w:val="00421DB9"/>
    <w:rsid w:val="00426387"/>
    <w:rsid w:val="004266A9"/>
    <w:rsid w:val="00452F69"/>
    <w:rsid w:val="004530EA"/>
    <w:rsid w:val="004646B1"/>
    <w:rsid w:val="004666EE"/>
    <w:rsid w:val="00471BA0"/>
    <w:rsid w:val="0047497D"/>
    <w:rsid w:val="00474DDF"/>
    <w:rsid w:val="00480515"/>
    <w:rsid w:val="00487241"/>
    <w:rsid w:val="00493101"/>
    <w:rsid w:val="004A7E08"/>
    <w:rsid w:val="004B2601"/>
    <w:rsid w:val="004B34E9"/>
    <w:rsid w:val="004B4E9F"/>
    <w:rsid w:val="004B5038"/>
    <w:rsid w:val="004B64F7"/>
    <w:rsid w:val="004C3E96"/>
    <w:rsid w:val="004C3EFC"/>
    <w:rsid w:val="004C4A21"/>
    <w:rsid w:val="004C708B"/>
    <w:rsid w:val="004D0DD8"/>
    <w:rsid w:val="004E10BB"/>
    <w:rsid w:val="004E7B84"/>
    <w:rsid w:val="004F270E"/>
    <w:rsid w:val="004F32E6"/>
    <w:rsid w:val="004F5613"/>
    <w:rsid w:val="00501FB8"/>
    <w:rsid w:val="0050757B"/>
    <w:rsid w:val="00510622"/>
    <w:rsid w:val="00511358"/>
    <w:rsid w:val="005134AB"/>
    <w:rsid w:val="005147AE"/>
    <w:rsid w:val="0051504B"/>
    <w:rsid w:val="0052172E"/>
    <w:rsid w:val="00530274"/>
    <w:rsid w:val="0053155A"/>
    <w:rsid w:val="00532057"/>
    <w:rsid w:val="00541A05"/>
    <w:rsid w:val="0054564C"/>
    <w:rsid w:val="00554303"/>
    <w:rsid w:val="005644DE"/>
    <w:rsid w:val="00571AAC"/>
    <w:rsid w:val="00572865"/>
    <w:rsid w:val="005735FF"/>
    <w:rsid w:val="00584732"/>
    <w:rsid w:val="00584F36"/>
    <w:rsid w:val="0058512D"/>
    <w:rsid w:val="00585CBA"/>
    <w:rsid w:val="00587847"/>
    <w:rsid w:val="00591702"/>
    <w:rsid w:val="00593218"/>
    <w:rsid w:val="00594F81"/>
    <w:rsid w:val="005A0D27"/>
    <w:rsid w:val="005A3AA1"/>
    <w:rsid w:val="005A4C23"/>
    <w:rsid w:val="005A4D78"/>
    <w:rsid w:val="005B2356"/>
    <w:rsid w:val="005B5471"/>
    <w:rsid w:val="005C4A32"/>
    <w:rsid w:val="005D1CC6"/>
    <w:rsid w:val="005D78F0"/>
    <w:rsid w:val="005E013A"/>
    <w:rsid w:val="005E07C2"/>
    <w:rsid w:val="005E4260"/>
    <w:rsid w:val="005E4A99"/>
    <w:rsid w:val="005F13E4"/>
    <w:rsid w:val="005F45DC"/>
    <w:rsid w:val="005F6410"/>
    <w:rsid w:val="00602237"/>
    <w:rsid w:val="0060434D"/>
    <w:rsid w:val="006115E1"/>
    <w:rsid w:val="006179EE"/>
    <w:rsid w:val="006207A3"/>
    <w:rsid w:val="00626756"/>
    <w:rsid w:val="00626BE6"/>
    <w:rsid w:val="0063311E"/>
    <w:rsid w:val="006333C4"/>
    <w:rsid w:val="006339F4"/>
    <w:rsid w:val="006362A4"/>
    <w:rsid w:val="00637258"/>
    <w:rsid w:val="00640721"/>
    <w:rsid w:val="00640CAC"/>
    <w:rsid w:val="00645709"/>
    <w:rsid w:val="00646063"/>
    <w:rsid w:val="00655762"/>
    <w:rsid w:val="006605A6"/>
    <w:rsid w:val="00660F36"/>
    <w:rsid w:val="00673967"/>
    <w:rsid w:val="00676C3F"/>
    <w:rsid w:val="00683896"/>
    <w:rsid w:val="006915BD"/>
    <w:rsid w:val="006950D4"/>
    <w:rsid w:val="006A0F6C"/>
    <w:rsid w:val="006A373B"/>
    <w:rsid w:val="006B10C8"/>
    <w:rsid w:val="006B7957"/>
    <w:rsid w:val="006C48A5"/>
    <w:rsid w:val="006D2747"/>
    <w:rsid w:val="006E6B33"/>
    <w:rsid w:val="006F2CEE"/>
    <w:rsid w:val="0070186E"/>
    <w:rsid w:val="00713D7F"/>
    <w:rsid w:val="00716A38"/>
    <w:rsid w:val="00723DDD"/>
    <w:rsid w:val="00727D98"/>
    <w:rsid w:val="0073245C"/>
    <w:rsid w:val="00736570"/>
    <w:rsid w:val="00752EEB"/>
    <w:rsid w:val="00755269"/>
    <w:rsid w:val="00761971"/>
    <w:rsid w:val="00774B3A"/>
    <w:rsid w:val="00777E76"/>
    <w:rsid w:val="0078038B"/>
    <w:rsid w:val="00780582"/>
    <w:rsid w:val="00782956"/>
    <w:rsid w:val="007A299E"/>
    <w:rsid w:val="007A2D82"/>
    <w:rsid w:val="007A6578"/>
    <w:rsid w:val="007C41BC"/>
    <w:rsid w:val="007C6499"/>
    <w:rsid w:val="007D3C62"/>
    <w:rsid w:val="007D5F2E"/>
    <w:rsid w:val="007E3946"/>
    <w:rsid w:val="007E4570"/>
    <w:rsid w:val="007F000B"/>
    <w:rsid w:val="007F0C6D"/>
    <w:rsid w:val="007F147B"/>
    <w:rsid w:val="007F7C42"/>
    <w:rsid w:val="0080312D"/>
    <w:rsid w:val="00805818"/>
    <w:rsid w:val="00807576"/>
    <w:rsid w:val="0081121A"/>
    <w:rsid w:val="0082182F"/>
    <w:rsid w:val="00827EDE"/>
    <w:rsid w:val="008328C9"/>
    <w:rsid w:val="00832E32"/>
    <w:rsid w:val="008335AB"/>
    <w:rsid w:val="008343EF"/>
    <w:rsid w:val="00837B30"/>
    <w:rsid w:val="00837BD9"/>
    <w:rsid w:val="00837C00"/>
    <w:rsid w:val="008444B8"/>
    <w:rsid w:val="00852E1E"/>
    <w:rsid w:val="008608E9"/>
    <w:rsid w:val="00867678"/>
    <w:rsid w:val="00867BE6"/>
    <w:rsid w:val="00870740"/>
    <w:rsid w:val="00872791"/>
    <w:rsid w:val="00891F74"/>
    <w:rsid w:val="008939B4"/>
    <w:rsid w:val="00894CD6"/>
    <w:rsid w:val="008A0D97"/>
    <w:rsid w:val="008B7773"/>
    <w:rsid w:val="008C2B1C"/>
    <w:rsid w:val="008C3827"/>
    <w:rsid w:val="008C3D52"/>
    <w:rsid w:val="008D0AD0"/>
    <w:rsid w:val="008D410B"/>
    <w:rsid w:val="008E7891"/>
    <w:rsid w:val="008F61DD"/>
    <w:rsid w:val="009017FC"/>
    <w:rsid w:val="009043F3"/>
    <w:rsid w:val="00904635"/>
    <w:rsid w:val="0091320B"/>
    <w:rsid w:val="0091574D"/>
    <w:rsid w:val="009174CF"/>
    <w:rsid w:val="00923A3B"/>
    <w:rsid w:val="00924657"/>
    <w:rsid w:val="0092473D"/>
    <w:rsid w:val="00930017"/>
    <w:rsid w:val="0093491D"/>
    <w:rsid w:val="009429D2"/>
    <w:rsid w:val="00950035"/>
    <w:rsid w:val="00954130"/>
    <w:rsid w:val="009546A6"/>
    <w:rsid w:val="00957BD6"/>
    <w:rsid w:val="00961680"/>
    <w:rsid w:val="00965975"/>
    <w:rsid w:val="00966D88"/>
    <w:rsid w:val="00971D2B"/>
    <w:rsid w:val="0097388B"/>
    <w:rsid w:val="009739E0"/>
    <w:rsid w:val="00976DA7"/>
    <w:rsid w:val="00977573"/>
    <w:rsid w:val="00980B61"/>
    <w:rsid w:val="00982F59"/>
    <w:rsid w:val="00986431"/>
    <w:rsid w:val="009874D2"/>
    <w:rsid w:val="00993849"/>
    <w:rsid w:val="009950A6"/>
    <w:rsid w:val="00997962"/>
    <w:rsid w:val="009A2249"/>
    <w:rsid w:val="009A2D06"/>
    <w:rsid w:val="009A2E64"/>
    <w:rsid w:val="009C324D"/>
    <w:rsid w:val="009C48AB"/>
    <w:rsid w:val="009C605E"/>
    <w:rsid w:val="009D049E"/>
    <w:rsid w:val="009D3431"/>
    <w:rsid w:val="009D3689"/>
    <w:rsid w:val="009D5756"/>
    <w:rsid w:val="009D5881"/>
    <w:rsid w:val="009E273A"/>
    <w:rsid w:val="009E3354"/>
    <w:rsid w:val="009F495F"/>
    <w:rsid w:val="00A01EAF"/>
    <w:rsid w:val="00A1110E"/>
    <w:rsid w:val="00A129BA"/>
    <w:rsid w:val="00A20A7B"/>
    <w:rsid w:val="00A263D7"/>
    <w:rsid w:val="00A43884"/>
    <w:rsid w:val="00A47DC0"/>
    <w:rsid w:val="00A51F76"/>
    <w:rsid w:val="00A559EE"/>
    <w:rsid w:val="00A63CBE"/>
    <w:rsid w:val="00A645BB"/>
    <w:rsid w:val="00A6675E"/>
    <w:rsid w:val="00A703EB"/>
    <w:rsid w:val="00A706F9"/>
    <w:rsid w:val="00A762DF"/>
    <w:rsid w:val="00A810A5"/>
    <w:rsid w:val="00A935D3"/>
    <w:rsid w:val="00A95878"/>
    <w:rsid w:val="00AA25DC"/>
    <w:rsid w:val="00AA564F"/>
    <w:rsid w:val="00AB25B0"/>
    <w:rsid w:val="00AC52D4"/>
    <w:rsid w:val="00AD48A6"/>
    <w:rsid w:val="00AD7F26"/>
    <w:rsid w:val="00AE1E82"/>
    <w:rsid w:val="00AE5766"/>
    <w:rsid w:val="00AF6BF6"/>
    <w:rsid w:val="00B02B6D"/>
    <w:rsid w:val="00B051C0"/>
    <w:rsid w:val="00B133B8"/>
    <w:rsid w:val="00B160C4"/>
    <w:rsid w:val="00B172DE"/>
    <w:rsid w:val="00B17BC6"/>
    <w:rsid w:val="00B24E6A"/>
    <w:rsid w:val="00B26E38"/>
    <w:rsid w:val="00B32F45"/>
    <w:rsid w:val="00B3463D"/>
    <w:rsid w:val="00B35088"/>
    <w:rsid w:val="00B522C1"/>
    <w:rsid w:val="00B52FF9"/>
    <w:rsid w:val="00B53425"/>
    <w:rsid w:val="00B5528E"/>
    <w:rsid w:val="00B70B99"/>
    <w:rsid w:val="00B723AB"/>
    <w:rsid w:val="00B74F28"/>
    <w:rsid w:val="00B80672"/>
    <w:rsid w:val="00B81DDB"/>
    <w:rsid w:val="00B920F0"/>
    <w:rsid w:val="00BA5B7E"/>
    <w:rsid w:val="00BB21F1"/>
    <w:rsid w:val="00BC4D32"/>
    <w:rsid w:val="00BC73A0"/>
    <w:rsid w:val="00BD2BEF"/>
    <w:rsid w:val="00BD3A16"/>
    <w:rsid w:val="00BE079E"/>
    <w:rsid w:val="00BE2796"/>
    <w:rsid w:val="00BE2B58"/>
    <w:rsid w:val="00C165DA"/>
    <w:rsid w:val="00C40C29"/>
    <w:rsid w:val="00C50718"/>
    <w:rsid w:val="00C50B0E"/>
    <w:rsid w:val="00C57F30"/>
    <w:rsid w:val="00C609BD"/>
    <w:rsid w:val="00C62F1A"/>
    <w:rsid w:val="00C638DF"/>
    <w:rsid w:val="00C64FA0"/>
    <w:rsid w:val="00C70F7E"/>
    <w:rsid w:val="00C72D84"/>
    <w:rsid w:val="00C8197C"/>
    <w:rsid w:val="00C8429F"/>
    <w:rsid w:val="00C854C4"/>
    <w:rsid w:val="00C874C6"/>
    <w:rsid w:val="00C87E95"/>
    <w:rsid w:val="00C92639"/>
    <w:rsid w:val="00C929DF"/>
    <w:rsid w:val="00C954A1"/>
    <w:rsid w:val="00C96AD3"/>
    <w:rsid w:val="00C97973"/>
    <w:rsid w:val="00CA138F"/>
    <w:rsid w:val="00CA7C59"/>
    <w:rsid w:val="00CB54E0"/>
    <w:rsid w:val="00CB7697"/>
    <w:rsid w:val="00CC20A1"/>
    <w:rsid w:val="00CD1213"/>
    <w:rsid w:val="00CE18F9"/>
    <w:rsid w:val="00CE4C5D"/>
    <w:rsid w:val="00CE640F"/>
    <w:rsid w:val="00CF032E"/>
    <w:rsid w:val="00CF10A5"/>
    <w:rsid w:val="00CF1DA4"/>
    <w:rsid w:val="00CF6EA7"/>
    <w:rsid w:val="00CF7A17"/>
    <w:rsid w:val="00D12D56"/>
    <w:rsid w:val="00D17099"/>
    <w:rsid w:val="00D2301F"/>
    <w:rsid w:val="00D3063A"/>
    <w:rsid w:val="00D32E9A"/>
    <w:rsid w:val="00D33612"/>
    <w:rsid w:val="00D3426D"/>
    <w:rsid w:val="00D42704"/>
    <w:rsid w:val="00D42872"/>
    <w:rsid w:val="00D43027"/>
    <w:rsid w:val="00D5088E"/>
    <w:rsid w:val="00D50C3C"/>
    <w:rsid w:val="00D54FA9"/>
    <w:rsid w:val="00D65CD7"/>
    <w:rsid w:val="00D73F9B"/>
    <w:rsid w:val="00D8039D"/>
    <w:rsid w:val="00D814F7"/>
    <w:rsid w:val="00D81D81"/>
    <w:rsid w:val="00D86843"/>
    <w:rsid w:val="00D871FE"/>
    <w:rsid w:val="00D906AE"/>
    <w:rsid w:val="00D90E09"/>
    <w:rsid w:val="00DA0EE2"/>
    <w:rsid w:val="00DA555B"/>
    <w:rsid w:val="00DB732F"/>
    <w:rsid w:val="00DC573C"/>
    <w:rsid w:val="00DC73E7"/>
    <w:rsid w:val="00DD0642"/>
    <w:rsid w:val="00DE6E2E"/>
    <w:rsid w:val="00DF2163"/>
    <w:rsid w:val="00DF7340"/>
    <w:rsid w:val="00DF7CA9"/>
    <w:rsid w:val="00E005D2"/>
    <w:rsid w:val="00E030FE"/>
    <w:rsid w:val="00E06ED4"/>
    <w:rsid w:val="00E156FE"/>
    <w:rsid w:val="00E2248C"/>
    <w:rsid w:val="00E231E5"/>
    <w:rsid w:val="00E32813"/>
    <w:rsid w:val="00E32F89"/>
    <w:rsid w:val="00E333F0"/>
    <w:rsid w:val="00E47735"/>
    <w:rsid w:val="00E535E9"/>
    <w:rsid w:val="00E538D2"/>
    <w:rsid w:val="00E54888"/>
    <w:rsid w:val="00E60672"/>
    <w:rsid w:val="00E608AA"/>
    <w:rsid w:val="00E65347"/>
    <w:rsid w:val="00E757C9"/>
    <w:rsid w:val="00E8545D"/>
    <w:rsid w:val="00E9068F"/>
    <w:rsid w:val="00E92B35"/>
    <w:rsid w:val="00E97A86"/>
    <w:rsid w:val="00EA44DE"/>
    <w:rsid w:val="00EC016E"/>
    <w:rsid w:val="00ED234B"/>
    <w:rsid w:val="00ED6753"/>
    <w:rsid w:val="00EF1327"/>
    <w:rsid w:val="00EF4BAA"/>
    <w:rsid w:val="00F02501"/>
    <w:rsid w:val="00F02E3F"/>
    <w:rsid w:val="00F0365B"/>
    <w:rsid w:val="00F04E64"/>
    <w:rsid w:val="00F13D8C"/>
    <w:rsid w:val="00F1796B"/>
    <w:rsid w:val="00F2130F"/>
    <w:rsid w:val="00F47CC6"/>
    <w:rsid w:val="00F52652"/>
    <w:rsid w:val="00F52C58"/>
    <w:rsid w:val="00F56A8D"/>
    <w:rsid w:val="00F61165"/>
    <w:rsid w:val="00F635EA"/>
    <w:rsid w:val="00F639D9"/>
    <w:rsid w:val="00F66517"/>
    <w:rsid w:val="00F7653A"/>
    <w:rsid w:val="00F832FE"/>
    <w:rsid w:val="00F85DF6"/>
    <w:rsid w:val="00F8721C"/>
    <w:rsid w:val="00F90DCB"/>
    <w:rsid w:val="00F91054"/>
    <w:rsid w:val="00F921AB"/>
    <w:rsid w:val="00FA127B"/>
    <w:rsid w:val="00FA3ABB"/>
    <w:rsid w:val="00FA3FDF"/>
    <w:rsid w:val="00FB1B19"/>
    <w:rsid w:val="00FB7594"/>
    <w:rsid w:val="00FC05E5"/>
    <w:rsid w:val="00FC7FA9"/>
    <w:rsid w:val="00FD3582"/>
    <w:rsid w:val="00FD7D4B"/>
    <w:rsid w:val="00FE0B17"/>
    <w:rsid w:val="00FE0BDC"/>
    <w:rsid w:val="00FE15D7"/>
    <w:rsid w:val="00FE1675"/>
    <w:rsid w:val="00FE53A3"/>
    <w:rsid w:val="00FE68BF"/>
    <w:rsid w:val="00FF17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9F634-F77D-46A1-B622-57397408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38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657</Words>
  <Characters>3614</Characters>
  <Application>Microsoft Office Word</Application>
  <DocSecurity>0</DocSecurity>
  <Lines>30</Lines>
  <Paragraphs>8</Paragraphs>
  <ScaleCrop>false</ScaleCrop>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Cristofari Catherine</cp:lastModifiedBy>
  <cp:revision>4</cp:revision>
  <cp:lastPrinted>2020-12-09T15:31:00Z</cp:lastPrinted>
  <dcterms:created xsi:type="dcterms:W3CDTF">2021-12-13T13:08:00Z</dcterms:created>
  <dcterms:modified xsi:type="dcterms:W3CDTF">2021-12-21T13:19:00Z</dcterms:modified>
</cp:coreProperties>
</file>