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ECA" w:rsidRDefault="00110E1D" w:rsidP="00475ECA">
      <w:pPr>
        <w:jc w:val="center"/>
        <w:rPr>
          <w:rFonts w:ascii="Calibri" w:hAnsi="Calibri"/>
          <w:b/>
          <w:color w:val="808080"/>
          <w:sz w:val="40"/>
          <w:szCs w:val="40"/>
        </w:rPr>
      </w:pPr>
      <w:r>
        <w:rPr>
          <w:rFonts w:ascii="Calibri" w:hAnsi="Calibri"/>
          <w:noProof/>
        </w:rPr>
        <w:drawing>
          <wp:inline distT="0" distB="0" distL="0" distR="0">
            <wp:extent cx="2389505" cy="238950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5" cstate="print"/>
                    <a:stretch>
                      <a:fillRect/>
                    </a:stretch>
                  </pic:blipFill>
                  <pic:spPr bwMode="auto">
                    <a:xfrm>
                      <a:off x="0" y="0"/>
                      <a:ext cx="2389505" cy="2389505"/>
                    </a:xfrm>
                    <a:prstGeom prst="rect">
                      <a:avLst/>
                    </a:prstGeom>
                    <a:noFill/>
                    <a:ln>
                      <a:noFill/>
                    </a:ln>
                  </pic:spPr>
                </pic:pic>
              </a:graphicData>
            </a:graphic>
          </wp:inline>
        </w:drawing>
      </w:r>
      <w:r w:rsidR="00475ECA">
        <w:rPr>
          <w:rFonts w:ascii="Calibri" w:hAnsi="Calibri"/>
          <w:b/>
          <w:color w:val="808080"/>
          <w:sz w:val="40"/>
          <w:szCs w:val="40"/>
        </w:rPr>
        <w:t xml:space="preserve">     </w:t>
      </w:r>
      <w:r w:rsidR="00952455">
        <w:rPr>
          <w:rFonts w:ascii="Calibri" w:hAnsi="Calibri"/>
          <w:b/>
          <w:color w:val="808080"/>
          <w:sz w:val="40"/>
          <w:szCs w:val="40"/>
        </w:rPr>
        <w:t xml:space="preserve"> </w:t>
      </w:r>
      <w:r w:rsidR="00475ECA">
        <w:rPr>
          <w:rFonts w:ascii="Calibri" w:hAnsi="Calibri"/>
          <w:b/>
          <w:color w:val="808080"/>
          <w:sz w:val="40"/>
          <w:szCs w:val="40"/>
        </w:rPr>
        <w:t xml:space="preserve"> </w:t>
      </w:r>
      <w:r w:rsidR="00952455">
        <w:rPr>
          <w:rFonts w:ascii="Calibri" w:hAnsi="Calibri"/>
          <w:b/>
          <w:color w:val="808080"/>
          <w:sz w:val="40"/>
          <w:szCs w:val="40"/>
        </w:rPr>
        <w:t xml:space="preserve">  </w:t>
      </w:r>
      <w:r w:rsidR="007E0C31">
        <w:rPr>
          <w:rFonts w:ascii="Calibri" w:hAnsi="Calibri"/>
          <w:b/>
          <w:color w:val="808080"/>
          <w:sz w:val="40"/>
          <w:szCs w:val="40"/>
        </w:rPr>
        <w:t xml:space="preserve">  </w:t>
      </w:r>
      <w:r w:rsidR="00475ECA">
        <w:rPr>
          <w:rFonts w:ascii="Calibri" w:hAnsi="Calibri"/>
          <w:b/>
          <w:color w:val="808080"/>
          <w:sz w:val="40"/>
          <w:szCs w:val="40"/>
        </w:rPr>
        <w:t xml:space="preserve">   </w:t>
      </w:r>
      <w:r w:rsidRPr="00AA45C8">
        <w:rPr>
          <w:rFonts w:ascii="Calibri" w:hAnsi="Calibri"/>
          <w:b/>
          <w:noProof/>
          <w:color w:val="808080"/>
          <w:sz w:val="40"/>
          <w:szCs w:val="40"/>
        </w:rPr>
        <w:drawing>
          <wp:inline distT="0" distB="0" distL="0" distR="0">
            <wp:extent cx="2428875" cy="242887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6" cstate="print"/>
                    <a:stretch>
                      <a:fillRect/>
                    </a:stretch>
                  </pic:blipFill>
                  <pic:spPr bwMode="auto">
                    <a:xfrm>
                      <a:off x="0" y="0"/>
                      <a:ext cx="2428875" cy="2428875"/>
                    </a:xfrm>
                    <a:prstGeom prst="rect">
                      <a:avLst/>
                    </a:prstGeom>
                    <a:noFill/>
                    <a:ln>
                      <a:noFill/>
                    </a:ln>
                  </pic:spPr>
                </pic:pic>
              </a:graphicData>
            </a:graphic>
          </wp:inline>
        </w:drawing>
      </w:r>
    </w:p>
    <w:p w:rsidR="00475ECA" w:rsidRDefault="00475ECA" w:rsidP="00F75F4F">
      <w:pPr>
        <w:jc w:val="center"/>
        <w:rPr>
          <w:rFonts w:ascii="Calibri" w:hAnsi="Calibri"/>
          <w:b/>
          <w:color w:val="808080"/>
          <w:sz w:val="40"/>
          <w:szCs w:val="40"/>
        </w:rPr>
      </w:pPr>
    </w:p>
    <w:p w:rsidR="007D0139" w:rsidRDefault="00110E1D" w:rsidP="00F75F4F">
      <w:pPr>
        <w:jc w:val="center"/>
        <w:rPr>
          <w:rFonts w:ascii="Calibri" w:hAnsi="Calibri"/>
          <w:b/>
          <w:color w:val="808080"/>
          <w:sz w:val="40"/>
          <w:szCs w:val="40"/>
        </w:rPr>
      </w:pPr>
      <w:r w:rsidRPr="00280053">
        <w:rPr>
          <w:rFonts w:ascii="Calibri" w:hAnsi="Calibri"/>
          <w:b/>
          <w:noProof/>
          <w:color w:val="808080"/>
          <w:sz w:val="40"/>
          <w:szCs w:val="40"/>
        </w:rPr>
        <w:drawing>
          <wp:inline distT="0" distB="0" distL="0" distR="0">
            <wp:extent cx="1524000" cy="139636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396365"/>
                    </a:xfrm>
                    <a:prstGeom prst="rect">
                      <a:avLst/>
                    </a:prstGeom>
                    <a:noFill/>
                    <a:ln>
                      <a:noFill/>
                    </a:ln>
                  </pic:spPr>
                </pic:pic>
              </a:graphicData>
            </a:graphic>
          </wp:inline>
        </w:drawing>
      </w:r>
    </w:p>
    <w:p w:rsidR="00475ECA" w:rsidRDefault="00475ECA" w:rsidP="00F75F4F">
      <w:pPr>
        <w:jc w:val="center"/>
        <w:rPr>
          <w:rFonts w:ascii="Calibri" w:hAnsi="Calibri"/>
        </w:rPr>
      </w:pPr>
    </w:p>
    <w:p w:rsidR="00952455" w:rsidRPr="00280053" w:rsidRDefault="00952455" w:rsidP="00F75F4F">
      <w:pPr>
        <w:jc w:val="center"/>
        <w:rPr>
          <w:rFonts w:ascii="Calibri" w:hAnsi="Calibri"/>
        </w:rPr>
      </w:pPr>
    </w:p>
    <w:p w:rsidR="00280053" w:rsidRPr="00CE43CB" w:rsidRDefault="00280053" w:rsidP="00280053">
      <w:pPr>
        <w:jc w:val="center"/>
        <w:rPr>
          <w:rFonts w:ascii="Calibri" w:hAnsi="Calibri"/>
          <w:b/>
          <w:color w:val="0070C0"/>
          <w:sz w:val="32"/>
          <w:szCs w:val="32"/>
        </w:rPr>
      </w:pPr>
      <w:r w:rsidRPr="00CE43CB">
        <w:rPr>
          <w:rFonts w:ascii="Calibri" w:hAnsi="Calibri"/>
          <w:b/>
          <w:color w:val="0070C0"/>
          <w:sz w:val="32"/>
          <w:szCs w:val="32"/>
        </w:rPr>
        <w:t>PARCOURS DE VISITE</w:t>
      </w:r>
      <w:r w:rsidR="00AB246F">
        <w:rPr>
          <w:rFonts w:ascii="Calibri" w:hAnsi="Calibri"/>
          <w:b/>
          <w:color w:val="0070C0"/>
          <w:sz w:val="32"/>
          <w:szCs w:val="32"/>
        </w:rPr>
        <w:t xml:space="preserve"> MATERNELLE</w:t>
      </w:r>
    </w:p>
    <w:p w:rsidR="007D0139" w:rsidRPr="00CE43CB" w:rsidRDefault="00EF51AC" w:rsidP="00280053">
      <w:pPr>
        <w:jc w:val="center"/>
        <w:rPr>
          <w:rFonts w:ascii="Calibri" w:hAnsi="Calibri"/>
          <w:color w:val="0070C0"/>
          <w:sz w:val="32"/>
          <w:szCs w:val="32"/>
        </w:rPr>
      </w:pPr>
      <w:r w:rsidRPr="00CE43CB">
        <w:rPr>
          <w:rFonts w:ascii="Calibri" w:hAnsi="Calibri"/>
          <w:color w:val="0070C0"/>
          <w:sz w:val="32"/>
          <w:szCs w:val="32"/>
        </w:rPr>
        <w:t xml:space="preserve">Les animaux </w:t>
      </w:r>
    </w:p>
    <w:p w:rsidR="00AD59B1" w:rsidRDefault="00AD59B1" w:rsidP="00475ECA">
      <w:pPr>
        <w:rPr>
          <w:rFonts w:ascii="Calibri" w:hAnsi="Calibri"/>
        </w:rPr>
      </w:pPr>
    </w:p>
    <w:p w:rsidR="00280053" w:rsidRDefault="00280053" w:rsidP="00280053">
      <w:pPr>
        <w:jc w:val="center"/>
        <w:rPr>
          <w:rFonts w:ascii="Calibri" w:hAnsi="Calibri"/>
          <w:sz w:val="20"/>
          <w:szCs w:val="20"/>
        </w:rPr>
      </w:pPr>
    </w:p>
    <w:p w:rsidR="00280053" w:rsidRDefault="00280053" w:rsidP="00280053">
      <w:pPr>
        <w:jc w:val="center"/>
        <w:rPr>
          <w:rFonts w:ascii="Calibri" w:hAnsi="Calibri"/>
          <w:sz w:val="20"/>
          <w:szCs w:val="20"/>
        </w:rPr>
      </w:pPr>
      <w:r>
        <w:rPr>
          <w:rFonts w:ascii="Calibri" w:hAnsi="Calibri"/>
          <w:sz w:val="20"/>
          <w:szCs w:val="20"/>
        </w:rPr>
        <w:t>S</w:t>
      </w:r>
      <w:r w:rsidRPr="009B6812">
        <w:rPr>
          <w:rFonts w:ascii="Calibri" w:hAnsi="Calibri"/>
          <w:sz w:val="20"/>
          <w:szCs w:val="20"/>
        </w:rPr>
        <w:t>ervice des publics</w:t>
      </w:r>
    </w:p>
    <w:p w:rsidR="00475ECA" w:rsidRDefault="00475ECA" w:rsidP="00280053">
      <w:pPr>
        <w:jc w:val="center"/>
        <w:rPr>
          <w:rFonts w:ascii="Calibri" w:hAnsi="Calibri"/>
        </w:rPr>
      </w:pPr>
    </w:p>
    <w:p w:rsidR="004314A2" w:rsidRPr="004314A2" w:rsidRDefault="004314A2" w:rsidP="00280053">
      <w:pPr>
        <w:jc w:val="center"/>
        <w:rPr>
          <w:rFonts w:ascii="Calibri" w:hAnsi="Calibri"/>
          <w:sz w:val="40"/>
          <w:szCs w:val="40"/>
        </w:rPr>
      </w:pPr>
    </w:p>
    <w:p w:rsidR="00475ECA" w:rsidRPr="009B6812" w:rsidRDefault="00110E1D" w:rsidP="00280053">
      <w:pPr>
        <w:jc w:val="center"/>
        <w:rPr>
          <w:rFonts w:ascii="Calibri" w:hAnsi="Calibri"/>
        </w:rPr>
      </w:pPr>
      <w:r>
        <w:rPr>
          <w:rFonts w:ascii="Calibri" w:hAnsi="Calibri"/>
          <w:noProof/>
        </w:rPr>
        <w:drawing>
          <wp:inline distT="0" distB="0" distL="0" distR="0">
            <wp:extent cx="2468332" cy="2406781"/>
            <wp:effectExtent l="0" t="0" r="0" b="635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a:picLocks/>
                    </pic:cNvPicPr>
                  </pic:nvPicPr>
                  <pic:blipFill>
                    <a:blip r:embed="rId8" cstate="print"/>
                    <a:stretch>
                      <a:fillRect/>
                    </a:stretch>
                  </pic:blipFill>
                  <pic:spPr bwMode="auto">
                    <a:xfrm>
                      <a:off x="0" y="0"/>
                      <a:ext cx="2468332" cy="2406781"/>
                    </a:xfrm>
                    <a:prstGeom prst="rect">
                      <a:avLst/>
                    </a:prstGeom>
                    <a:noFill/>
                    <a:ln>
                      <a:noFill/>
                    </a:ln>
                  </pic:spPr>
                </pic:pic>
              </a:graphicData>
            </a:graphic>
          </wp:inline>
        </w:drawing>
      </w:r>
      <w:r w:rsidR="00475ECA">
        <w:rPr>
          <w:rFonts w:ascii="Calibri" w:hAnsi="Calibri"/>
        </w:rPr>
        <w:t xml:space="preserve">                       </w:t>
      </w:r>
      <w:r w:rsidRPr="00475ECA">
        <w:rPr>
          <w:rFonts w:ascii="Calibri" w:hAnsi="Calibri"/>
          <w:noProof/>
        </w:rPr>
        <w:drawing>
          <wp:inline distT="0" distB="0" distL="0" distR="0">
            <wp:extent cx="2418715" cy="241871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a:picLocks/>
                    </pic:cNvPicPr>
                  </pic:nvPicPr>
                  <pic:blipFill>
                    <a:blip r:embed="rId9" cstate="print"/>
                    <a:stretch>
                      <a:fillRect/>
                    </a:stretch>
                  </pic:blipFill>
                  <pic:spPr bwMode="auto">
                    <a:xfrm>
                      <a:off x="0" y="0"/>
                      <a:ext cx="2418715" cy="2418715"/>
                    </a:xfrm>
                    <a:prstGeom prst="rect">
                      <a:avLst/>
                    </a:prstGeom>
                    <a:noFill/>
                    <a:ln>
                      <a:noFill/>
                    </a:ln>
                  </pic:spPr>
                </pic:pic>
              </a:graphicData>
            </a:graphic>
          </wp:inline>
        </w:drawing>
      </w:r>
    </w:p>
    <w:p w:rsidR="00280053" w:rsidRPr="00CE43CB" w:rsidRDefault="00AD59B1" w:rsidP="003A610B">
      <w:pPr>
        <w:autoSpaceDE w:val="0"/>
        <w:autoSpaceDN w:val="0"/>
        <w:adjustRightInd w:val="0"/>
        <w:jc w:val="center"/>
        <w:rPr>
          <w:rFonts w:ascii="Calibri" w:hAnsi="Calibri"/>
          <w:b/>
          <w:color w:val="0070C0"/>
          <w:sz w:val="28"/>
          <w:szCs w:val="28"/>
        </w:rPr>
      </w:pPr>
      <w:r w:rsidRPr="00280053">
        <w:rPr>
          <w:rFonts w:ascii="Calibri" w:hAnsi="Calibri"/>
        </w:rPr>
        <w:br w:type="page"/>
      </w:r>
      <w:r w:rsidR="007E0C31" w:rsidRPr="00CE43CB">
        <w:rPr>
          <w:rFonts w:ascii="Calibri" w:hAnsi="Calibri"/>
          <w:b/>
          <w:color w:val="0070C0"/>
          <w:sz w:val="28"/>
          <w:szCs w:val="28"/>
        </w:rPr>
        <w:lastRenderedPageBreak/>
        <w:t xml:space="preserve">UN DOSSIER POUR VOUS ACCOMPAGNER PAS </w:t>
      </w:r>
      <w:r w:rsidR="007E0C31" w:rsidRPr="00CE43CB">
        <w:rPr>
          <w:rFonts w:ascii="Calibri" w:hAnsi="Calibri" w:cs="Calibri"/>
          <w:b/>
          <w:color w:val="0070C0"/>
          <w:sz w:val="28"/>
          <w:szCs w:val="28"/>
        </w:rPr>
        <w:t>À</w:t>
      </w:r>
      <w:r w:rsidR="007E0C31" w:rsidRPr="00CE43CB">
        <w:rPr>
          <w:rFonts w:ascii="Calibri" w:hAnsi="Calibri"/>
          <w:b/>
          <w:color w:val="0070C0"/>
          <w:sz w:val="28"/>
          <w:szCs w:val="28"/>
        </w:rPr>
        <w:t xml:space="preserve"> PAS</w:t>
      </w:r>
    </w:p>
    <w:p w:rsidR="00280053" w:rsidRPr="00CE43CB" w:rsidRDefault="00280053" w:rsidP="00280053">
      <w:pPr>
        <w:autoSpaceDE w:val="0"/>
        <w:autoSpaceDN w:val="0"/>
        <w:adjustRightInd w:val="0"/>
        <w:jc w:val="both"/>
        <w:rPr>
          <w:rFonts w:ascii="Calibri" w:hAnsi="Calibri"/>
          <w:color w:val="0070C0"/>
        </w:rPr>
      </w:pPr>
    </w:p>
    <w:p w:rsidR="00054AA4" w:rsidRPr="00CE43CB" w:rsidRDefault="00054AA4" w:rsidP="00280053">
      <w:pPr>
        <w:autoSpaceDE w:val="0"/>
        <w:autoSpaceDN w:val="0"/>
        <w:adjustRightInd w:val="0"/>
        <w:jc w:val="both"/>
        <w:rPr>
          <w:rFonts w:ascii="Calibri" w:hAnsi="Calibri"/>
          <w:color w:val="0070C0"/>
        </w:rPr>
      </w:pPr>
    </w:p>
    <w:p w:rsidR="00054AA4" w:rsidRPr="00CE43CB" w:rsidRDefault="00054AA4" w:rsidP="00280053">
      <w:pPr>
        <w:autoSpaceDE w:val="0"/>
        <w:autoSpaceDN w:val="0"/>
        <w:adjustRightInd w:val="0"/>
        <w:jc w:val="both"/>
        <w:rPr>
          <w:rFonts w:ascii="Calibri" w:hAnsi="Calibri"/>
          <w:color w:val="0070C0"/>
        </w:rPr>
      </w:pPr>
    </w:p>
    <w:p w:rsidR="00280053" w:rsidRPr="00CE43CB" w:rsidRDefault="00BC356F" w:rsidP="00280053">
      <w:pPr>
        <w:autoSpaceDE w:val="0"/>
        <w:autoSpaceDN w:val="0"/>
        <w:adjustRightInd w:val="0"/>
        <w:jc w:val="both"/>
        <w:rPr>
          <w:rFonts w:ascii="Calibri" w:hAnsi="Calibri"/>
          <w:b/>
          <w:color w:val="0070C0"/>
        </w:rPr>
      </w:pPr>
      <w:r w:rsidRPr="00CE43CB">
        <w:rPr>
          <w:rFonts w:ascii="Calibri" w:hAnsi="Calibri"/>
          <w:b/>
          <w:color w:val="0070C0"/>
        </w:rPr>
        <w:t>La découverte du Palais Fesch avec les plus jeunes enfants peut vous paraitre difficile et peu adéquate pour de si jeunes visiteurs</w:t>
      </w:r>
      <w:r w:rsidR="00280053" w:rsidRPr="00CE43CB">
        <w:rPr>
          <w:rFonts w:ascii="Calibri" w:hAnsi="Calibri"/>
          <w:b/>
          <w:color w:val="0070C0"/>
        </w:rPr>
        <w:t>.</w:t>
      </w:r>
      <w:r w:rsidRPr="00CE43CB">
        <w:rPr>
          <w:rFonts w:ascii="Calibri" w:hAnsi="Calibri"/>
          <w:b/>
          <w:color w:val="0070C0"/>
        </w:rPr>
        <w:t xml:space="preserve"> Ce</w:t>
      </w:r>
      <w:r w:rsidR="00E660D4" w:rsidRPr="00CE43CB">
        <w:rPr>
          <w:rFonts w:ascii="Calibri" w:hAnsi="Calibri"/>
          <w:b/>
          <w:color w:val="0070C0"/>
        </w:rPr>
        <w:t>s</w:t>
      </w:r>
      <w:r w:rsidRPr="00CE43CB">
        <w:rPr>
          <w:rFonts w:ascii="Calibri" w:hAnsi="Calibri"/>
          <w:b/>
          <w:color w:val="0070C0"/>
        </w:rPr>
        <w:t xml:space="preserve"> dossier</w:t>
      </w:r>
      <w:r w:rsidR="00E660D4" w:rsidRPr="00CE43CB">
        <w:rPr>
          <w:rFonts w:ascii="Calibri" w:hAnsi="Calibri"/>
          <w:b/>
          <w:color w:val="0070C0"/>
        </w:rPr>
        <w:t>s</w:t>
      </w:r>
      <w:r w:rsidRPr="00CE43CB">
        <w:rPr>
          <w:rFonts w:ascii="Calibri" w:hAnsi="Calibri"/>
          <w:b/>
          <w:color w:val="0070C0"/>
        </w:rPr>
        <w:t xml:space="preserve"> </w:t>
      </w:r>
      <w:r w:rsidR="00E660D4" w:rsidRPr="00CE43CB">
        <w:rPr>
          <w:rFonts w:ascii="Calibri" w:hAnsi="Calibri"/>
          <w:b/>
          <w:color w:val="0070C0"/>
        </w:rPr>
        <w:t xml:space="preserve">sont </w:t>
      </w:r>
      <w:r w:rsidRPr="00CE43CB">
        <w:rPr>
          <w:rFonts w:ascii="Calibri" w:hAnsi="Calibri"/>
          <w:b/>
          <w:color w:val="0070C0"/>
        </w:rPr>
        <w:t>fait</w:t>
      </w:r>
      <w:r w:rsidR="00E660D4" w:rsidRPr="00CE43CB">
        <w:rPr>
          <w:rFonts w:ascii="Calibri" w:hAnsi="Calibri"/>
          <w:b/>
          <w:color w:val="0070C0"/>
        </w:rPr>
        <w:t>s</w:t>
      </w:r>
      <w:r w:rsidRPr="00CE43CB">
        <w:rPr>
          <w:rFonts w:ascii="Calibri" w:hAnsi="Calibri"/>
          <w:b/>
          <w:color w:val="0070C0"/>
        </w:rPr>
        <w:t xml:space="preserve"> pour vous aider dans votre démarche et vous accompagner sur différentes pistes.</w:t>
      </w:r>
      <w:r w:rsidR="00280053" w:rsidRPr="00CE43CB">
        <w:rPr>
          <w:rFonts w:ascii="Calibri" w:hAnsi="Calibri"/>
          <w:b/>
          <w:color w:val="0070C0"/>
        </w:rPr>
        <w:t xml:space="preserve"> </w:t>
      </w:r>
    </w:p>
    <w:p w:rsidR="000B6D79" w:rsidRPr="008715B3" w:rsidRDefault="000B6D79" w:rsidP="00280053">
      <w:pPr>
        <w:autoSpaceDE w:val="0"/>
        <w:autoSpaceDN w:val="0"/>
        <w:adjustRightInd w:val="0"/>
        <w:jc w:val="both"/>
        <w:rPr>
          <w:rFonts w:ascii="Calibri" w:hAnsi="Calibri"/>
        </w:rPr>
      </w:pPr>
      <w:r>
        <w:rPr>
          <w:rFonts w:ascii="Calibri" w:hAnsi="Calibri"/>
        </w:rPr>
        <w:t>Comme vous pourrez le voir tout au long de ce</w:t>
      </w:r>
      <w:r w:rsidR="00E660D4">
        <w:rPr>
          <w:rFonts w:ascii="Calibri" w:hAnsi="Calibri"/>
        </w:rPr>
        <w:t>s</w:t>
      </w:r>
      <w:r>
        <w:rPr>
          <w:rFonts w:ascii="Calibri" w:hAnsi="Calibri"/>
        </w:rPr>
        <w:t xml:space="preserve"> dossier</w:t>
      </w:r>
      <w:r w:rsidR="00E660D4">
        <w:rPr>
          <w:rFonts w:ascii="Calibri" w:hAnsi="Calibri"/>
        </w:rPr>
        <w:t>s</w:t>
      </w:r>
      <w:r>
        <w:rPr>
          <w:rFonts w:ascii="Calibri" w:hAnsi="Calibri"/>
        </w:rPr>
        <w:t>, plusieurs thèmes et activités vont être abordés. Chacun pourra être f</w:t>
      </w:r>
      <w:r w:rsidR="00ED27D6">
        <w:rPr>
          <w:rFonts w:ascii="Calibri" w:hAnsi="Calibri"/>
        </w:rPr>
        <w:t>ait de manière autonome.</w:t>
      </w:r>
    </w:p>
    <w:p w:rsidR="000B6D79" w:rsidRDefault="000B6D79" w:rsidP="000B6D79">
      <w:pPr>
        <w:autoSpaceDE w:val="0"/>
        <w:autoSpaceDN w:val="0"/>
        <w:adjustRightInd w:val="0"/>
        <w:jc w:val="both"/>
        <w:rPr>
          <w:rFonts w:ascii="Calibri" w:hAnsi="Calibri"/>
        </w:rPr>
      </w:pPr>
      <w:r>
        <w:rPr>
          <w:rFonts w:ascii="Calibri" w:hAnsi="Calibri"/>
        </w:rPr>
        <w:t>Nous vous conseillons d’ailleurs, pour une visite idéale avec de très jeunes enfants, de ne pas dépasser les ¾ d’heure</w:t>
      </w:r>
      <w:r w:rsidRPr="008715B3">
        <w:rPr>
          <w:rFonts w:ascii="Calibri" w:hAnsi="Calibri"/>
        </w:rPr>
        <w:t>.</w:t>
      </w:r>
      <w:r>
        <w:rPr>
          <w:rFonts w:ascii="Calibri" w:hAnsi="Calibri"/>
        </w:rPr>
        <w:t xml:space="preserve"> N’hésitez pas à adapter le temps de visite en fonction de l’attention des enfants, il est arrivé que la visite avec une médiatrice culturelle n’ait duré que 30</w:t>
      </w:r>
      <w:r w:rsidR="00626203">
        <w:rPr>
          <w:rFonts w:ascii="Calibri" w:hAnsi="Calibri"/>
        </w:rPr>
        <w:t xml:space="preserve"> </w:t>
      </w:r>
      <w:r>
        <w:rPr>
          <w:rFonts w:ascii="Calibri" w:hAnsi="Calibri"/>
        </w:rPr>
        <w:t>mn</w:t>
      </w:r>
      <w:r w:rsidR="005074D5">
        <w:rPr>
          <w:rFonts w:ascii="Calibri" w:hAnsi="Calibri"/>
        </w:rPr>
        <w:t xml:space="preserve"> alors qu’une autre a</w:t>
      </w:r>
      <w:r w:rsidR="00ED27D6">
        <w:rPr>
          <w:rFonts w:ascii="Calibri" w:hAnsi="Calibri"/>
        </w:rPr>
        <w:t>ura</w:t>
      </w:r>
      <w:r w:rsidR="005074D5">
        <w:rPr>
          <w:rFonts w:ascii="Calibri" w:hAnsi="Calibri"/>
        </w:rPr>
        <w:t xml:space="preserve"> duré 1</w:t>
      </w:r>
      <w:r w:rsidR="00B418E2">
        <w:rPr>
          <w:rFonts w:ascii="Calibri" w:hAnsi="Calibri"/>
        </w:rPr>
        <w:t>h30. Quel</w:t>
      </w:r>
      <w:r w:rsidR="00E96443">
        <w:rPr>
          <w:rFonts w:ascii="Calibri" w:hAnsi="Calibri"/>
        </w:rPr>
        <w:t xml:space="preserve"> que</w:t>
      </w:r>
      <w:r w:rsidR="00B418E2">
        <w:rPr>
          <w:rFonts w:ascii="Calibri" w:hAnsi="Calibri"/>
        </w:rPr>
        <w:t xml:space="preserve"> soit le temps passé</w:t>
      </w:r>
      <w:r w:rsidR="005074D5">
        <w:rPr>
          <w:rFonts w:ascii="Calibri" w:hAnsi="Calibri"/>
        </w:rPr>
        <w:t xml:space="preserve"> sur place c</w:t>
      </w:r>
      <w:r>
        <w:rPr>
          <w:rFonts w:ascii="Calibri" w:hAnsi="Calibri"/>
        </w:rPr>
        <w:t>ela reste un souvenir extraordinaire pour les enfants. Vous pouvez aussi faire le choix de les laisser se dégourdir les jambes le temps d’</w:t>
      </w:r>
      <w:r w:rsidR="00ED27D6">
        <w:rPr>
          <w:rFonts w:ascii="Calibri" w:hAnsi="Calibri"/>
        </w:rPr>
        <w:t>une p</w:t>
      </w:r>
      <w:r w:rsidR="00E96443">
        <w:rPr>
          <w:rFonts w:ascii="Calibri" w:hAnsi="Calibri"/>
        </w:rPr>
        <w:t>ause</w:t>
      </w:r>
      <w:r w:rsidR="00ED27D6">
        <w:rPr>
          <w:rFonts w:ascii="Calibri" w:hAnsi="Calibri"/>
        </w:rPr>
        <w:t xml:space="preserve"> dans la cour</w:t>
      </w:r>
      <w:r>
        <w:rPr>
          <w:rFonts w:ascii="Calibri" w:hAnsi="Calibri"/>
        </w:rPr>
        <w:t>, puis de reprendre tranquillement votre visite.</w:t>
      </w:r>
    </w:p>
    <w:p w:rsidR="00280053" w:rsidRPr="008715B3" w:rsidRDefault="00280053" w:rsidP="00280053">
      <w:pPr>
        <w:autoSpaceDE w:val="0"/>
        <w:autoSpaceDN w:val="0"/>
        <w:adjustRightInd w:val="0"/>
        <w:jc w:val="both"/>
        <w:rPr>
          <w:rFonts w:ascii="Calibri" w:hAnsi="Calibri"/>
        </w:rPr>
      </w:pPr>
    </w:p>
    <w:p w:rsidR="000B6D79" w:rsidRPr="00CE43CB" w:rsidRDefault="000B6D79" w:rsidP="00280053">
      <w:pPr>
        <w:autoSpaceDE w:val="0"/>
        <w:autoSpaceDN w:val="0"/>
        <w:adjustRightInd w:val="0"/>
        <w:jc w:val="both"/>
        <w:rPr>
          <w:rFonts w:ascii="Calibri" w:hAnsi="Calibri"/>
          <w:b/>
          <w:color w:val="0070C0"/>
        </w:rPr>
      </w:pPr>
      <w:r w:rsidRPr="00CE43CB">
        <w:rPr>
          <w:rFonts w:ascii="Calibri" w:hAnsi="Calibri"/>
          <w:b/>
          <w:color w:val="0070C0"/>
        </w:rPr>
        <w:t>Le temps d’introduction et les consignes</w:t>
      </w:r>
    </w:p>
    <w:p w:rsidR="00280053" w:rsidRDefault="000B6D79" w:rsidP="00280053">
      <w:pPr>
        <w:autoSpaceDE w:val="0"/>
        <w:autoSpaceDN w:val="0"/>
        <w:adjustRightInd w:val="0"/>
        <w:jc w:val="both"/>
        <w:rPr>
          <w:rFonts w:ascii="Calibri" w:hAnsi="Calibri"/>
        </w:rPr>
      </w:pPr>
      <w:r>
        <w:rPr>
          <w:rFonts w:ascii="Calibri" w:hAnsi="Calibri"/>
        </w:rPr>
        <w:t>En arrivant dans le Palais Fesch vous pouvez prendre un premier temps pour expliquer</w:t>
      </w:r>
      <w:r w:rsidR="00626203">
        <w:rPr>
          <w:rFonts w:ascii="Calibri" w:hAnsi="Calibri"/>
        </w:rPr>
        <w:t xml:space="preserve"> aux enfants</w:t>
      </w:r>
      <w:r>
        <w:rPr>
          <w:rFonts w:ascii="Calibri" w:hAnsi="Calibri"/>
        </w:rPr>
        <w:t xml:space="preserve"> le bon comporte</w:t>
      </w:r>
      <w:r w:rsidR="00626203">
        <w:rPr>
          <w:rFonts w:ascii="Calibri" w:hAnsi="Calibri"/>
        </w:rPr>
        <w:t>ment à tenir</w:t>
      </w:r>
      <w:r>
        <w:rPr>
          <w:rFonts w:ascii="Calibri" w:hAnsi="Calibri"/>
        </w:rPr>
        <w:t>, leur laisser aussi le temps de se calmer après l’excitation de la promenade et parfois du trajet en car</w:t>
      </w:r>
      <w:r w:rsidR="00280053" w:rsidRPr="008715B3">
        <w:rPr>
          <w:rFonts w:ascii="Calibri" w:hAnsi="Calibri"/>
        </w:rPr>
        <w:t>.</w:t>
      </w:r>
      <w:r w:rsidR="008B6E1C">
        <w:rPr>
          <w:rFonts w:ascii="Calibri" w:hAnsi="Calibri"/>
        </w:rPr>
        <w:t xml:space="preserve"> Vous pouvez demander à l’accueil </w:t>
      </w:r>
      <w:r w:rsidR="00DC57FA">
        <w:rPr>
          <w:rFonts w:ascii="Calibri" w:hAnsi="Calibri"/>
        </w:rPr>
        <w:t>du musée si la salle polyvalente</w:t>
      </w:r>
      <w:r w:rsidR="008B6E1C">
        <w:rPr>
          <w:rFonts w:ascii="Calibri" w:hAnsi="Calibri"/>
        </w:rPr>
        <w:t xml:space="preserve"> est disponible pour vous poser tranquillement. Sinon vous pouvez vous asseoir avec vos élèves devant le premier tableau de ce parcours dans l</w:t>
      </w:r>
      <w:r w:rsidR="00ED1EFB">
        <w:rPr>
          <w:rFonts w:ascii="Calibri" w:hAnsi="Calibri"/>
        </w:rPr>
        <w:t>e couloir des n</w:t>
      </w:r>
      <w:r w:rsidR="006906FC">
        <w:rPr>
          <w:rFonts w:ascii="Calibri" w:hAnsi="Calibri"/>
        </w:rPr>
        <w:t>atures mortes</w:t>
      </w:r>
      <w:r w:rsidR="008B6E1C">
        <w:rPr>
          <w:rFonts w:ascii="Calibri" w:hAnsi="Calibri"/>
        </w:rPr>
        <w:t>.</w:t>
      </w:r>
      <w:r w:rsidR="00280053" w:rsidRPr="008715B3">
        <w:rPr>
          <w:rFonts w:ascii="Calibri" w:hAnsi="Calibri"/>
        </w:rPr>
        <w:t xml:space="preserve"> </w:t>
      </w:r>
    </w:p>
    <w:p w:rsidR="00ED27D6" w:rsidRDefault="00ED27D6" w:rsidP="00280053">
      <w:pPr>
        <w:autoSpaceDE w:val="0"/>
        <w:autoSpaceDN w:val="0"/>
        <w:adjustRightInd w:val="0"/>
        <w:jc w:val="both"/>
        <w:rPr>
          <w:rFonts w:ascii="Calibri" w:hAnsi="Calibri"/>
        </w:rPr>
      </w:pPr>
    </w:p>
    <w:p w:rsidR="00ED27D6" w:rsidRPr="00CE43CB" w:rsidRDefault="00ED27D6" w:rsidP="00280053">
      <w:pPr>
        <w:autoSpaceDE w:val="0"/>
        <w:autoSpaceDN w:val="0"/>
        <w:adjustRightInd w:val="0"/>
        <w:jc w:val="both"/>
        <w:rPr>
          <w:rFonts w:ascii="Calibri" w:hAnsi="Calibri"/>
          <w:b/>
          <w:color w:val="0070C0"/>
        </w:rPr>
      </w:pPr>
      <w:r w:rsidRPr="00CE43CB">
        <w:rPr>
          <w:rFonts w:ascii="Calibri" w:hAnsi="Calibri"/>
          <w:b/>
          <w:color w:val="0070C0"/>
        </w:rPr>
        <w:t>Devant les œuvres</w:t>
      </w:r>
    </w:p>
    <w:p w:rsidR="00054AA4" w:rsidRDefault="00ED27D6" w:rsidP="00280053">
      <w:pPr>
        <w:autoSpaceDE w:val="0"/>
        <w:autoSpaceDN w:val="0"/>
        <w:adjustRightInd w:val="0"/>
        <w:jc w:val="both"/>
        <w:rPr>
          <w:rFonts w:ascii="Calibri" w:hAnsi="Calibri"/>
          <w:color w:val="000000"/>
        </w:rPr>
      </w:pPr>
      <w:r>
        <w:rPr>
          <w:rFonts w:ascii="Calibri" w:hAnsi="Calibri"/>
          <w:color w:val="000000"/>
        </w:rPr>
        <w:t>La hauteur d’accrochage des tableaux est prévue pour un public adulte. Pour mieux les observer les enfants peuvent s’asseoir confortablement devant les œuvres. Faites attention à la gêne causé</w:t>
      </w:r>
      <w:r w:rsidR="00626203">
        <w:rPr>
          <w:rFonts w:ascii="Calibri" w:hAnsi="Calibri"/>
          <w:color w:val="000000"/>
        </w:rPr>
        <w:t>e par l’éclairage des tableaux (</w:t>
      </w:r>
      <w:r>
        <w:rPr>
          <w:rFonts w:ascii="Calibri" w:hAnsi="Calibri"/>
          <w:color w:val="000000"/>
        </w:rPr>
        <w:t>il vaut souvent mieux asseoir les enfants par côté, asseyez-vous vous-même afin de vous assurer que chaque enfant verra parfaitement le tableau</w:t>
      </w:r>
      <w:r w:rsidR="00626203">
        <w:rPr>
          <w:rFonts w:ascii="Calibri" w:hAnsi="Calibri"/>
          <w:color w:val="000000"/>
        </w:rPr>
        <w:t>) et à laisser un passage pour les différentes portes.</w:t>
      </w:r>
    </w:p>
    <w:p w:rsidR="00952455" w:rsidRDefault="00952455" w:rsidP="00280053">
      <w:pPr>
        <w:autoSpaceDE w:val="0"/>
        <w:autoSpaceDN w:val="0"/>
        <w:adjustRightInd w:val="0"/>
        <w:jc w:val="both"/>
        <w:rPr>
          <w:rFonts w:ascii="Calibri" w:hAnsi="Calibri"/>
          <w:color w:val="000000"/>
        </w:rPr>
      </w:pPr>
    </w:p>
    <w:p w:rsidR="00ED27D6" w:rsidRPr="0045551B" w:rsidRDefault="00ED27D6" w:rsidP="00280053">
      <w:pPr>
        <w:autoSpaceDE w:val="0"/>
        <w:autoSpaceDN w:val="0"/>
        <w:adjustRightInd w:val="0"/>
        <w:jc w:val="both"/>
        <w:rPr>
          <w:rFonts w:ascii="Calibri" w:hAnsi="Calibri"/>
          <w:color w:val="000000"/>
        </w:rPr>
      </w:pPr>
    </w:p>
    <w:p w:rsidR="00952455" w:rsidRPr="00CE43CB" w:rsidRDefault="00952455" w:rsidP="00952455">
      <w:pPr>
        <w:jc w:val="center"/>
        <w:rPr>
          <w:rFonts w:ascii="Calibri" w:hAnsi="Calibri"/>
          <w:color w:val="0070C0"/>
          <w:sz w:val="28"/>
          <w:szCs w:val="28"/>
        </w:rPr>
      </w:pPr>
      <w:r w:rsidRPr="00CE43CB">
        <w:rPr>
          <w:rFonts w:ascii="Calibri" w:hAnsi="Calibri"/>
          <w:b/>
          <w:color w:val="0070C0"/>
          <w:sz w:val="28"/>
          <w:szCs w:val="28"/>
        </w:rPr>
        <w:t xml:space="preserve">LES </w:t>
      </w:r>
      <w:r w:rsidR="005074D5" w:rsidRPr="00CE43CB">
        <w:rPr>
          <w:rFonts w:ascii="Calibri" w:hAnsi="Calibri"/>
          <w:b/>
          <w:color w:val="0070C0"/>
          <w:sz w:val="28"/>
          <w:szCs w:val="28"/>
        </w:rPr>
        <w:t>DIFF</w:t>
      </w:r>
      <w:r w:rsidR="005074D5" w:rsidRPr="00CE43CB">
        <w:rPr>
          <w:rFonts w:ascii="Calibri" w:hAnsi="Calibri" w:cs="Calibri"/>
          <w:b/>
          <w:color w:val="0070C0"/>
          <w:sz w:val="28"/>
          <w:szCs w:val="28"/>
        </w:rPr>
        <w:t>É</w:t>
      </w:r>
      <w:r w:rsidR="005074D5" w:rsidRPr="00CE43CB">
        <w:rPr>
          <w:rFonts w:ascii="Calibri" w:hAnsi="Calibri"/>
          <w:b/>
          <w:color w:val="0070C0"/>
          <w:sz w:val="28"/>
          <w:szCs w:val="28"/>
        </w:rPr>
        <w:t>RENTS TH</w:t>
      </w:r>
      <w:r w:rsidR="005074D5" w:rsidRPr="00CE43CB">
        <w:rPr>
          <w:rFonts w:ascii="Calibri" w:hAnsi="Calibri" w:cs="Calibri"/>
          <w:b/>
          <w:color w:val="0070C0"/>
          <w:sz w:val="28"/>
          <w:szCs w:val="28"/>
        </w:rPr>
        <w:t>È</w:t>
      </w:r>
      <w:r w:rsidR="005074D5" w:rsidRPr="00CE43CB">
        <w:rPr>
          <w:rFonts w:ascii="Calibri" w:hAnsi="Calibri"/>
          <w:b/>
          <w:color w:val="0070C0"/>
          <w:sz w:val="28"/>
          <w:szCs w:val="28"/>
        </w:rPr>
        <w:t>MES ABORD</w:t>
      </w:r>
      <w:r w:rsidR="005074D5" w:rsidRPr="00CE43CB">
        <w:rPr>
          <w:rFonts w:ascii="Calibri" w:hAnsi="Calibri" w:cs="Calibri"/>
          <w:b/>
          <w:color w:val="0070C0"/>
          <w:sz w:val="28"/>
          <w:szCs w:val="28"/>
        </w:rPr>
        <w:t>É</w:t>
      </w:r>
      <w:r w:rsidR="005074D5" w:rsidRPr="00CE43CB">
        <w:rPr>
          <w:rFonts w:ascii="Calibri" w:hAnsi="Calibri"/>
          <w:b/>
          <w:color w:val="0070C0"/>
          <w:sz w:val="28"/>
          <w:szCs w:val="28"/>
        </w:rPr>
        <w:t>S DANS CE</w:t>
      </w:r>
      <w:r w:rsidR="00EC546B" w:rsidRPr="00CE43CB">
        <w:rPr>
          <w:rFonts w:ascii="Calibri" w:hAnsi="Calibri"/>
          <w:b/>
          <w:color w:val="0070C0"/>
          <w:sz w:val="28"/>
          <w:szCs w:val="28"/>
        </w:rPr>
        <w:t>S</w:t>
      </w:r>
      <w:r w:rsidR="005074D5" w:rsidRPr="00CE43CB">
        <w:rPr>
          <w:rFonts w:ascii="Calibri" w:hAnsi="Calibri"/>
          <w:b/>
          <w:color w:val="0070C0"/>
          <w:sz w:val="28"/>
          <w:szCs w:val="28"/>
        </w:rPr>
        <w:t xml:space="preserve"> PARCOURS</w:t>
      </w:r>
      <w:r w:rsidR="00EC546B" w:rsidRPr="00CE43CB">
        <w:rPr>
          <w:rFonts w:ascii="Calibri" w:hAnsi="Calibri"/>
          <w:b/>
          <w:color w:val="0070C0"/>
          <w:sz w:val="28"/>
          <w:szCs w:val="28"/>
        </w:rPr>
        <w:t xml:space="preserve"> POUR LE CYCLE 1</w:t>
      </w:r>
    </w:p>
    <w:p w:rsidR="00952455" w:rsidRDefault="00952455" w:rsidP="00952455">
      <w:pPr>
        <w:jc w:val="both"/>
        <w:rPr>
          <w:rFonts w:ascii="Calibri" w:hAnsi="Calibri"/>
        </w:rPr>
      </w:pPr>
    </w:p>
    <w:p w:rsidR="00F25234" w:rsidRPr="00D7333B" w:rsidRDefault="00F25234" w:rsidP="00F25234">
      <w:pPr>
        <w:jc w:val="both"/>
        <w:rPr>
          <w:rFonts w:ascii="Calibri" w:hAnsi="Calibri"/>
          <w:sz w:val="26"/>
          <w:szCs w:val="26"/>
        </w:rPr>
        <w:sectPr w:rsidR="00F25234" w:rsidRPr="00D7333B" w:rsidSect="008715B3">
          <w:pgSz w:w="11906" w:h="16838"/>
          <w:pgMar w:top="1417" w:right="1286" w:bottom="1417" w:left="1417" w:header="708" w:footer="708" w:gutter="0"/>
          <w:cols w:space="708"/>
          <w:docGrid w:linePitch="360"/>
        </w:sectPr>
      </w:pPr>
    </w:p>
    <w:p w:rsidR="00EF002B" w:rsidRDefault="00EF002B" w:rsidP="003B6771">
      <w:pPr>
        <w:numPr>
          <w:ilvl w:val="0"/>
          <w:numId w:val="6"/>
        </w:numPr>
        <w:jc w:val="both"/>
        <w:rPr>
          <w:rFonts w:ascii="Calibri" w:hAnsi="Calibri"/>
          <w:sz w:val="26"/>
          <w:szCs w:val="26"/>
        </w:rPr>
      </w:pPr>
      <w:r w:rsidRPr="00EF002B">
        <w:rPr>
          <w:rFonts w:ascii="Calibri" w:hAnsi="Calibri"/>
          <w:b/>
          <w:sz w:val="26"/>
          <w:szCs w:val="26"/>
        </w:rPr>
        <w:t>Le cardinal Fesch et les Bonaparte</w:t>
      </w:r>
      <w:r>
        <w:rPr>
          <w:rFonts w:ascii="Calibri" w:hAnsi="Calibri"/>
          <w:sz w:val="26"/>
          <w:szCs w:val="26"/>
        </w:rPr>
        <w:t>, pour découvrir le musée et la famille de Napoléon ;</w:t>
      </w:r>
    </w:p>
    <w:p w:rsidR="00EF002B" w:rsidRPr="00EF002B" w:rsidRDefault="00EF002B" w:rsidP="00EF002B">
      <w:pPr>
        <w:ind w:left="720"/>
        <w:jc w:val="both"/>
        <w:rPr>
          <w:rFonts w:ascii="Calibri" w:hAnsi="Calibri"/>
          <w:sz w:val="26"/>
          <w:szCs w:val="26"/>
        </w:rPr>
      </w:pPr>
    </w:p>
    <w:p w:rsidR="003B6771" w:rsidRDefault="005074D5" w:rsidP="003B6771">
      <w:pPr>
        <w:numPr>
          <w:ilvl w:val="0"/>
          <w:numId w:val="6"/>
        </w:numPr>
        <w:jc w:val="both"/>
        <w:rPr>
          <w:rFonts w:ascii="Calibri" w:hAnsi="Calibri"/>
          <w:sz w:val="26"/>
          <w:szCs w:val="26"/>
        </w:rPr>
      </w:pPr>
      <w:r>
        <w:rPr>
          <w:rFonts w:ascii="Calibri" w:hAnsi="Calibri"/>
          <w:b/>
          <w:sz w:val="26"/>
          <w:szCs w:val="26"/>
        </w:rPr>
        <w:t>Les animaux</w:t>
      </w:r>
      <w:r w:rsidR="00626203">
        <w:rPr>
          <w:rFonts w:ascii="Calibri" w:hAnsi="Calibri"/>
          <w:sz w:val="26"/>
          <w:szCs w:val="26"/>
        </w:rPr>
        <w:t>, un thème qui</w:t>
      </w:r>
      <w:r w:rsidR="00EF002B">
        <w:rPr>
          <w:rFonts w:ascii="Calibri" w:hAnsi="Calibri"/>
          <w:sz w:val="26"/>
          <w:szCs w:val="26"/>
        </w:rPr>
        <w:t xml:space="preserve"> permet </w:t>
      </w:r>
      <w:r>
        <w:rPr>
          <w:rFonts w:ascii="Calibri" w:hAnsi="Calibri"/>
          <w:sz w:val="26"/>
          <w:szCs w:val="26"/>
        </w:rPr>
        <w:t>d’aborder le mu</w:t>
      </w:r>
      <w:r w:rsidR="00175917">
        <w:rPr>
          <w:rFonts w:ascii="Calibri" w:hAnsi="Calibri"/>
          <w:sz w:val="26"/>
          <w:szCs w:val="26"/>
        </w:rPr>
        <w:t>sée</w:t>
      </w:r>
      <w:r>
        <w:rPr>
          <w:rFonts w:ascii="Calibri" w:hAnsi="Calibri"/>
          <w:sz w:val="26"/>
          <w:szCs w:val="26"/>
        </w:rPr>
        <w:t xml:space="preserve"> sous forme de conte </w:t>
      </w:r>
      <w:r w:rsidR="003B6771" w:rsidRPr="00D7333B">
        <w:rPr>
          <w:rFonts w:ascii="Calibri" w:hAnsi="Calibri"/>
          <w:sz w:val="26"/>
          <w:szCs w:val="26"/>
        </w:rPr>
        <w:t>;</w:t>
      </w:r>
    </w:p>
    <w:p w:rsidR="00175917" w:rsidRPr="00D7333B" w:rsidRDefault="00175917" w:rsidP="00175917">
      <w:pPr>
        <w:ind w:left="720"/>
        <w:jc w:val="both"/>
        <w:rPr>
          <w:rFonts w:ascii="Calibri" w:hAnsi="Calibri"/>
          <w:sz w:val="26"/>
          <w:szCs w:val="26"/>
        </w:rPr>
      </w:pPr>
    </w:p>
    <w:p w:rsidR="00EF002B" w:rsidRPr="00EF002B" w:rsidRDefault="007A3E45" w:rsidP="00EF002B">
      <w:pPr>
        <w:numPr>
          <w:ilvl w:val="0"/>
          <w:numId w:val="6"/>
        </w:numPr>
        <w:jc w:val="both"/>
        <w:rPr>
          <w:rFonts w:ascii="Calibri" w:hAnsi="Calibri"/>
          <w:sz w:val="26"/>
          <w:szCs w:val="26"/>
        </w:rPr>
      </w:pPr>
      <w:r>
        <w:rPr>
          <w:rFonts w:ascii="Calibri" w:hAnsi="Calibri"/>
          <w:b/>
          <w:sz w:val="26"/>
          <w:szCs w:val="26"/>
        </w:rPr>
        <w:t>Les cinq sens</w:t>
      </w:r>
      <w:r>
        <w:rPr>
          <w:rFonts w:ascii="Calibri" w:hAnsi="Calibri"/>
          <w:sz w:val="26"/>
          <w:szCs w:val="26"/>
        </w:rPr>
        <w:t xml:space="preserve">, </w:t>
      </w:r>
      <w:r w:rsidR="00626203">
        <w:rPr>
          <w:rFonts w:ascii="Calibri" w:hAnsi="Calibri"/>
          <w:sz w:val="26"/>
          <w:szCs w:val="26"/>
        </w:rPr>
        <w:t>afin de vous permettre</w:t>
      </w:r>
      <w:r>
        <w:rPr>
          <w:rFonts w:ascii="Calibri" w:hAnsi="Calibri"/>
          <w:sz w:val="26"/>
          <w:szCs w:val="26"/>
        </w:rPr>
        <w:t xml:space="preserve"> aussi de travailler sur les natures mortes </w:t>
      </w:r>
      <w:r w:rsidR="003B6771" w:rsidRPr="00D7333B">
        <w:rPr>
          <w:rFonts w:ascii="Calibri" w:hAnsi="Calibri"/>
          <w:sz w:val="26"/>
          <w:szCs w:val="26"/>
        </w:rPr>
        <w:t>;</w:t>
      </w:r>
    </w:p>
    <w:p w:rsidR="003B6771" w:rsidRPr="00D7333B" w:rsidRDefault="003B6771" w:rsidP="003B6771">
      <w:pPr>
        <w:jc w:val="both"/>
        <w:rPr>
          <w:rFonts w:ascii="Calibri" w:hAnsi="Calibri"/>
          <w:sz w:val="26"/>
          <w:szCs w:val="26"/>
        </w:rPr>
      </w:pPr>
    </w:p>
    <w:p w:rsidR="006B256F" w:rsidRDefault="00ED27D6" w:rsidP="00D7333B">
      <w:pPr>
        <w:numPr>
          <w:ilvl w:val="0"/>
          <w:numId w:val="6"/>
        </w:numPr>
        <w:jc w:val="both"/>
        <w:rPr>
          <w:rFonts w:ascii="Calibri" w:hAnsi="Calibri"/>
          <w:sz w:val="26"/>
          <w:szCs w:val="26"/>
        </w:rPr>
      </w:pPr>
      <w:r w:rsidRPr="00ED27D6">
        <w:rPr>
          <w:rFonts w:ascii="Calibri" w:hAnsi="Calibri"/>
          <w:b/>
          <w:sz w:val="26"/>
          <w:szCs w:val="26"/>
        </w:rPr>
        <w:t>Les personnages</w:t>
      </w:r>
      <w:r w:rsidR="00175917">
        <w:rPr>
          <w:rFonts w:ascii="Calibri" w:hAnsi="Calibri"/>
          <w:sz w:val="26"/>
          <w:szCs w:val="26"/>
        </w:rPr>
        <w:t xml:space="preserve">, pour </w:t>
      </w:r>
      <w:r w:rsidR="00626203">
        <w:rPr>
          <w:rFonts w:ascii="Calibri" w:hAnsi="Calibri"/>
          <w:sz w:val="26"/>
          <w:szCs w:val="26"/>
        </w:rPr>
        <w:t>aborder l’idée de portrait et</w:t>
      </w:r>
      <w:r>
        <w:rPr>
          <w:rFonts w:ascii="Calibri" w:hAnsi="Calibri"/>
          <w:sz w:val="26"/>
          <w:szCs w:val="26"/>
        </w:rPr>
        <w:t xml:space="preserve"> aussi d’</w:t>
      </w:r>
      <w:r w:rsidR="00626203">
        <w:rPr>
          <w:rFonts w:ascii="Calibri" w:hAnsi="Calibri"/>
          <w:sz w:val="26"/>
          <w:szCs w:val="26"/>
        </w:rPr>
        <w:t xml:space="preserve">apprendre à bien </w:t>
      </w:r>
      <w:r w:rsidR="00EF002B">
        <w:rPr>
          <w:rFonts w:ascii="Calibri" w:hAnsi="Calibri"/>
          <w:sz w:val="26"/>
          <w:szCs w:val="26"/>
        </w:rPr>
        <w:t xml:space="preserve">observer </w:t>
      </w:r>
      <w:r w:rsidR="00626203">
        <w:rPr>
          <w:rFonts w:ascii="Calibri" w:hAnsi="Calibri"/>
          <w:sz w:val="26"/>
          <w:szCs w:val="26"/>
        </w:rPr>
        <w:t xml:space="preserve">un tableau </w:t>
      </w:r>
      <w:r w:rsidR="00EF002B">
        <w:rPr>
          <w:rFonts w:ascii="Calibri" w:hAnsi="Calibri"/>
          <w:sz w:val="26"/>
          <w:szCs w:val="26"/>
        </w:rPr>
        <w:t>à trav</w:t>
      </w:r>
      <w:r w:rsidR="00175917">
        <w:rPr>
          <w:rFonts w:ascii="Calibri" w:hAnsi="Calibri"/>
          <w:sz w:val="26"/>
          <w:szCs w:val="26"/>
        </w:rPr>
        <w:t>ers un petit jeu de cache-cache ;</w:t>
      </w:r>
    </w:p>
    <w:p w:rsidR="00175917" w:rsidRDefault="00175917" w:rsidP="00175917">
      <w:pPr>
        <w:ind w:left="720"/>
        <w:jc w:val="both"/>
        <w:rPr>
          <w:rFonts w:ascii="Calibri" w:hAnsi="Calibri"/>
          <w:sz w:val="26"/>
          <w:szCs w:val="26"/>
        </w:rPr>
      </w:pPr>
    </w:p>
    <w:p w:rsidR="00EF002B" w:rsidRPr="00175917" w:rsidRDefault="00175917" w:rsidP="00175917">
      <w:pPr>
        <w:numPr>
          <w:ilvl w:val="0"/>
          <w:numId w:val="6"/>
        </w:numPr>
        <w:jc w:val="both"/>
        <w:rPr>
          <w:rFonts w:ascii="Calibri" w:hAnsi="Calibri"/>
          <w:sz w:val="26"/>
          <w:szCs w:val="26"/>
        </w:rPr>
      </w:pPr>
      <w:r>
        <w:rPr>
          <w:rFonts w:ascii="Calibri" w:hAnsi="Calibri"/>
          <w:b/>
          <w:sz w:val="26"/>
          <w:szCs w:val="26"/>
        </w:rPr>
        <w:t>Les légendes corses</w:t>
      </w:r>
      <w:r>
        <w:rPr>
          <w:rFonts w:ascii="Calibri" w:hAnsi="Calibri"/>
          <w:sz w:val="26"/>
          <w:szCs w:val="26"/>
        </w:rPr>
        <w:t>, pour découvrir la corse et ses légendes à travers les paysages.</w:t>
      </w:r>
    </w:p>
    <w:p w:rsidR="00175917" w:rsidRPr="00ED27D6" w:rsidRDefault="00175917" w:rsidP="00175917">
      <w:pPr>
        <w:numPr>
          <w:ilvl w:val="0"/>
          <w:numId w:val="13"/>
        </w:numPr>
        <w:jc w:val="both"/>
        <w:rPr>
          <w:rFonts w:ascii="Calibri" w:hAnsi="Calibri"/>
          <w:sz w:val="26"/>
          <w:szCs w:val="26"/>
        </w:rPr>
        <w:sectPr w:rsidR="00175917" w:rsidRPr="00ED27D6" w:rsidSect="00B665E6">
          <w:type w:val="continuous"/>
          <w:pgSz w:w="11906" w:h="16838"/>
          <w:pgMar w:top="1417" w:right="2186" w:bottom="1417" w:left="1800" w:header="708" w:footer="708" w:gutter="0"/>
          <w:cols w:num="2" w:space="708" w:equalWidth="0">
            <w:col w:w="3799" w:space="341"/>
            <w:col w:w="3780"/>
          </w:cols>
          <w:docGrid w:linePitch="360"/>
        </w:sectPr>
      </w:pPr>
    </w:p>
    <w:p w:rsidR="00A4675A" w:rsidRPr="00CE43CB" w:rsidRDefault="008B6E1C" w:rsidP="00EE323B">
      <w:pPr>
        <w:jc w:val="both"/>
        <w:rPr>
          <w:rFonts w:ascii="Calibri" w:hAnsi="Calibri"/>
          <w:b/>
          <w:color w:val="0070C0"/>
          <w:sz w:val="28"/>
          <w:szCs w:val="28"/>
        </w:rPr>
      </w:pPr>
      <w:r>
        <w:rPr>
          <w:rFonts w:ascii="Calibri" w:hAnsi="Calibri"/>
          <w:i/>
          <w:color w:val="999999"/>
          <w:sz w:val="20"/>
          <w:szCs w:val="20"/>
        </w:rPr>
        <w:br w:type="page"/>
      </w:r>
      <w:r w:rsidR="00B76577" w:rsidRPr="00CE43CB">
        <w:rPr>
          <w:rFonts w:ascii="Calibri" w:hAnsi="Calibri"/>
          <w:b/>
          <w:color w:val="0070C0"/>
          <w:sz w:val="28"/>
          <w:szCs w:val="28"/>
        </w:rPr>
        <w:lastRenderedPageBreak/>
        <w:t>En classe avant la visite</w:t>
      </w:r>
    </w:p>
    <w:p w:rsidR="00B76577" w:rsidRDefault="00B76577" w:rsidP="00EE323B">
      <w:pPr>
        <w:jc w:val="both"/>
        <w:rPr>
          <w:rFonts w:ascii="Calibri" w:hAnsi="Calibri"/>
          <w:b/>
          <w:sz w:val="28"/>
          <w:szCs w:val="28"/>
        </w:rPr>
      </w:pPr>
    </w:p>
    <w:p w:rsidR="00B76577" w:rsidRPr="00B76577" w:rsidRDefault="00B76577" w:rsidP="00EE323B">
      <w:pPr>
        <w:jc w:val="both"/>
        <w:rPr>
          <w:rFonts w:ascii="Calibri" w:hAnsi="Calibri"/>
          <w:sz w:val="28"/>
          <w:szCs w:val="28"/>
        </w:rPr>
      </w:pPr>
      <w:r w:rsidRPr="00B76577">
        <w:rPr>
          <w:rFonts w:ascii="Calibri" w:hAnsi="Calibri"/>
          <w:sz w:val="28"/>
          <w:szCs w:val="28"/>
        </w:rPr>
        <w:t>Qu’est ce qu’un musée ?</w:t>
      </w:r>
    </w:p>
    <w:p w:rsidR="00B76577" w:rsidRDefault="00B76577" w:rsidP="00EE323B">
      <w:pPr>
        <w:jc w:val="both"/>
        <w:rPr>
          <w:rFonts w:ascii="Calibri" w:hAnsi="Calibri"/>
        </w:rPr>
      </w:pPr>
      <w:r>
        <w:rPr>
          <w:rFonts w:ascii="Calibri" w:hAnsi="Calibri"/>
        </w:rPr>
        <w:t>Un musée peut se trouver dans une maison, un appartement, un grand palais, un château, cela peut être dans n’importe quel endroit. Dans ce lieu on montre des choses. Il existe des milliers de musée</w:t>
      </w:r>
      <w:r w:rsidR="00B418E2">
        <w:rPr>
          <w:rFonts w:ascii="Calibri" w:hAnsi="Calibri"/>
        </w:rPr>
        <w:t>s</w:t>
      </w:r>
      <w:r>
        <w:rPr>
          <w:rFonts w:ascii="Calibri" w:hAnsi="Calibri"/>
        </w:rPr>
        <w:t xml:space="preserve"> et des milliers de choses à montrer. Le plus important pour un </w:t>
      </w:r>
      <w:r w:rsidR="00B418E2">
        <w:rPr>
          <w:rFonts w:ascii="Calibri" w:hAnsi="Calibri"/>
        </w:rPr>
        <w:t>musée c’est de prendre soin de s</w:t>
      </w:r>
      <w:r>
        <w:rPr>
          <w:rFonts w:ascii="Calibri" w:hAnsi="Calibri"/>
        </w:rPr>
        <w:t xml:space="preserve">es objets et d’ouvrir ses portes pour les montrer à tout le monde. Pour que tout le monde puisse venir apprendre, voir, découvrir… C’est à ça que sert un musée, </w:t>
      </w:r>
      <w:r w:rsidRPr="00B76577">
        <w:rPr>
          <w:rFonts w:ascii="Calibri" w:hAnsi="Calibri"/>
          <w:b/>
          <w:color w:val="7F7F7F"/>
        </w:rPr>
        <w:t>montrer</w:t>
      </w:r>
      <w:r>
        <w:rPr>
          <w:rFonts w:ascii="Calibri" w:hAnsi="Calibri"/>
        </w:rPr>
        <w:t xml:space="preserve"> et </w:t>
      </w:r>
      <w:r w:rsidRPr="00B76577">
        <w:rPr>
          <w:rFonts w:ascii="Calibri" w:hAnsi="Calibri"/>
          <w:b/>
          <w:color w:val="7F7F7F"/>
        </w:rPr>
        <w:t>conserver</w:t>
      </w:r>
      <w:r>
        <w:rPr>
          <w:rFonts w:ascii="Calibri" w:hAnsi="Calibri"/>
        </w:rPr>
        <w:t>. D’ailleurs le chef d’un musée s’appelle un conservateur, il a le devoir de prendre soin des objets qui se trouvent dans son musée.</w:t>
      </w:r>
    </w:p>
    <w:p w:rsidR="00B76577" w:rsidRDefault="00B76577" w:rsidP="00EE323B">
      <w:pPr>
        <w:jc w:val="both"/>
        <w:rPr>
          <w:rFonts w:ascii="Calibri" w:hAnsi="Calibri"/>
        </w:rPr>
      </w:pPr>
    </w:p>
    <w:p w:rsidR="00B76577" w:rsidRPr="00B76577" w:rsidRDefault="00B418E2" w:rsidP="00EE323B">
      <w:pPr>
        <w:jc w:val="both"/>
        <w:rPr>
          <w:rFonts w:ascii="Calibri" w:hAnsi="Calibri"/>
          <w:sz w:val="28"/>
          <w:szCs w:val="28"/>
        </w:rPr>
      </w:pPr>
      <w:r>
        <w:rPr>
          <w:rFonts w:ascii="Calibri" w:hAnsi="Calibri"/>
          <w:sz w:val="28"/>
          <w:szCs w:val="28"/>
        </w:rPr>
        <w:t>Mais alors qu</w:t>
      </w:r>
      <w:r w:rsidR="00B76577" w:rsidRPr="00B76577">
        <w:rPr>
          <w:rFonts w:ascii="Calibri" w:hAnsi="Calibri"/>
          <w:sz w:val="28"/>
          <w:szCs w:val="28"/>
        </w:rPr>
        <w:t>elles sont ces choses ?</w:t>
      </w:r>
    </w:p>
    <w:p w:rsidR="00B76577" w:rsidRDefault="00B76577" w:rsidP="00EE323B">
      <w:pPr>
        <w:jc w:val="both"/>
        <w:rPr>
          <w:rFonts w:ascii="Calibri" w:hAnsi="Calibri"/>
        </w:rPr>
      </w:pPr>
      <w:r>
        <w:rPr>
          <w:rFonts w:ascii="Calibri" w:hAnsi="Calibri"/>
        </w:rPr>
        <w:t xml:space="preserve">Il peut y avoir aussi bien le musée des bonbons, que le musée des vélos, ou bien comme ici des musées de tableaux. </w:t>
      </w:r>
      <w:r w:rsidR="007B1EC7">
        <w:rPr>
          <w:rFonts w:ascii="Calibri" w:hAnsi="Calibri"/>
        </w:rPr>
        <w:t>Il existe même le musée de l’œuf, où l’on vient apprendre comme</w:t>
      </w:r>
      <w:r w:rsidR="00B418E2">
        <w:rPr>
          <w:rFonts w:ascii="Calibri" w:hAnsi="Calibri"/>
        </w:rPr>
        <w:t>nt</w:t>
      </w:r>
      <w:r w:rsidR="007B1EC7">
        <w:rPr>
          <w:rFonts w:ascii="Calibri" w:hAnsi="Calibri"/>
        </w:rPr>
        <w:t xml:space="preserve"> se développe le petit poussin, comment se forme la coquille… Il y a tellement de chose</w:t>
      </w:r>
      <w:r w:rsidR="00B418E2">
        <w:rPr>
          <w:rFonts w:ascii="Calibri" w:hAnsi="Calibri"/>
        </w:rPr>
        <w:t>s</w:t>
      </w:r>
      <w:r w:rsidR="007B1EC7">
        <w:rPr>
          <w:rFonts w:ascii="Calibri" w:hAnsi="Calibri"/>
        </w:rPr>
        <w:t xml:space="preserve"> à apprendre dans le monde.</w:t>
      </w:r>
    </w:p>
    <w:p w:rsidR="007B1EC7" w:rsidRDefault="007B1EC7" w:rsidP="00EE323B">
      <w:pPr>
        <w:jc w:val="both"/>
        <w:rPr>
          <w:rFonts w:ascii="Calibri" w:hAnsi="Calibri"/>
        </w:rPr>
      </w:pPr>
    </w:p>
    <w:p w:rsidR="007B1EC7" w:rsidRPr="007B1EC7" w:rsidRDefault="007B1EC7" w:rsidP="00EE323B">
      <w:pPr>
        <w:jc w:val="both"/>
        <w:rPr>
          <w:rFonts w:ascii="Calibri" w:hAnsi="Calibri"/>
          <w:sz w:val="28"/>
          <w:szCs w:val="28"/>
        </w:rPr>
      </w:pPr>
      <w:r w:rsidRPr="007B1EC7">
        <w:rPr>
          <w:rFonts w:ascii="Calibri" w:hAnsi="Calibri"/>
          <w:sz w:val="28"/>
          <w:szCs w:val="28"/>
        </w:rPr>
        <w:t xml:space="preserve">Un petit atelier </w:t>
      </w:r>
    </w:p>
    <w:p w:rsidR="007B1EC7" w:rsidRDefault="007B1EC7" w:rsidP="00EE323B">
      <w:pPr>
        <w:jc w:val="both"/>
        <w:rPr>
          <w:rFonts w:ascii="Calibri" w:hAnsi="Calibri"/>
        </w:rPr>
      </w:pPr>
      <w:r>
        <w:rPr>
          <w:rFonts w:ascii="Calibri" w:hAnsi="Calibri"/>
        </w:rPr>
        <w:t>Vous pouvez proposer à vos élèves un petit atelier très simple : dessiner leur propre musée sous une forme de carte Pop-up.</w:t>
      </w:r>
    </w:p>
    <w:p w:rsidR="007B1EC7" w:rsidRDefault="007B1EC7" w:rsidP="00EE323B">
      <w:pPr>
        <w:jc w:val="both"/>
        <w:rPr>
          <w:rFonts w:ascii="Calibri" w:hAnsi="Calibri"/>
        </w:rPr>
      </w:pPr>
    </w:p>
    <w:p w:rsidR="007B1EC7" w:rsidRPr="007B1EC7" w:rsidRDefault="007B1EC7" w:rsidP="00EE323B">
      <w:pPr>
        <w:jc w:val="both"/>
        <w:rPr>
          <w:rFonts w:ascii="Calibri" w:hAnsi="Calibri"/>
          <w:sz w:val="28"/>
          <w:szCs w:val="28"/>
        </w:rPr>
      </w:pPr>
      <w:r w:rsidRPr="007B1EC7">
        <w:rPr>
          <w:rFonts w:ascii="Calibri" w:hAnsi="Calibri"/>
          <w:sz w:val="28"/>
          <w:szCs w:val="28"/>
        </w:rPr>
        <w:tab/>
        <w:t>Matériel nécessaire :</w:t>
      </w:r>
    </w:p>
    <w:p w:rsidR="007B1EC7" w:rsidRDefault="007B1EC7" w:rsidP="007B1EC7">
      <w:pPr>
        <w:numPr>
          <w:ilvl w:val="0"/>
          <w:numId w:val="8"/>
        </w:numPr>
        <w:jc w:val="both"/>
        <w:rPr>
          <w:rFonts w:ascii="Calibri" w:hAnsi="Calibri"/>
        </w:rPr>
      </w:pPr>
      <w:r>
        <w:rPr>
          <w:rFonts w:ascii="Calibri" w:hAnsi="Calibri"/>
        </w:rPr>
        <w:t>Une feuille A4 un peu épaisse type bristol</w:t>
      </w:r>
    </w:p>
    <w:p w:rsidR="007B1EC7" w:rsidRDefault="007B1EC7" w:rsidP="007B1EC7">
      <w:pPr>
        <w:numPr>
          <w:ilvl w:val="0"/>
          <w:numId w:val="8"/>
        </w:numPr>
        <w:jc w:val="both"/>
        <w:rPr>
          <w:rFonts w:ascii="Calibri" w:hAnsi="Calibri"/>
        </w:rPr>
      </w:pPr>
      <w:r>
        <w:rPr>
          <w:rFonts w:ascii="Calibri" w:hAnsi="Calibri"/>
        </w:rPr>
        <w:t>Un crayon à papier</w:t>
      </w:r>
    </w:p>
    <w:p w:rsidR="007B1EC7" w:rsidRDefault="007B1EC7" w:rsidP="007B1EC7">
      <w:pPr>
        <w:numPr>
          <w:ilvl w:val="0"/>
          <w:numId w:val="8"/>
        </w:numPr>
        <w:jc w:val="both"/>
        <w:rPr>
          <w:rFonts w:ascii="Calibri" w:hAnsi="Calibri"/>
        </w:rPr>
      </w:pPr>
      <w:r>
        <w:rPr>
          <w:rFonts w:ascii="Calibri" w:hAnsi="Calibri"/>
        </w:rPr>
        <w:t>Des ciseaux</w:t>
      </w:r>
    </w:p>
    <w:p w:rsidR="007B1EC7" w:rsidRDefault="007B1EC7" w:rsidP="007B1EC7">
      <w:pPr>
        <w:numPr>
          <w:ilvl w:val="0"/>
          <w:numId w:val="8"/>
        </w:numPr>
        <w:jc w:val="both"/>
        <w:rPr>
          <w:rFonts w:ascii="Calibri" w:hAnsi="Calibri"/>
        </w:rPr>
      </w:pPr>
      <w:r>
        <w:rPr>
          <w:rFonts w:ascii="Calibri" w:hAnsi="Calibri"/>
        </w:rPr>
        <w:t>Des feutres</w:t>
      </w:r>
    </w:p>
    <w:p w:rsidR="007B1EC7" w:rsidRDefault="007B1EC7" w:rsidP="007B1EC7">
      <w:pPr>
        <w:numPr>
          <w:ilvl w:val="0"/>
          <w:numId w:val="8"/>
        </w:numPr>
        <w:jc w:val="both"/>
        <w:rPr>
          <w:rFonts w:ascii="Calibri" w:hAnsi="Calibri"/>
        </w:rPr>
      </w:pPr>
      <w:r>
        <w:rPr>
          <w:rFonts w:ascii="Calibri" w:hAnsi="Calibri"/>
        </w:rPr>
        <w:t>Un bâton de colle</w:t>
      </w:r>
    </w:p>
    <w:p w:rsidR="007B1EC7" w:rsidRDefault="007B1EC7" w:rsidP="007B1EC7">
      <w:pPr>
        <w:jc w:val="both"/>
        <w:rPr>
          <w:rFonts w:ascii="Calibri" w:hAnsi="Calibri"/>
        </w:rPr>
      </w:pPr>
    </w:p>
    <w:p w:rsidR="007B1EC7" w:rsidRDefault="007B1EC7" w:rsidP="007B1EC7">
      <w:pPr>
        <w:jc w:val="both"/>
        <w:rPr>
          <w:rFonts w:ascii="Calibri" w:hAnsi="Calibri"/>
        </w:rPr>
      </w:pPr>
      <w:r>
        <w:rPr>
          <w:rFonts w:ascii="Calibri" w:hAnsi="Calibri"/>
        </w:rPr>
        <w:t xml:space="preserve">Plier la feuille en deux dans le sens de la largeur. </w:t>
      </w:r>
    </w:p>
    <w:p w:rsidR="007B1EC7" w:rsidRDefault="007B1EC7" w:rsidP="007B1EC7">
      <w:pPr>
        <w:jc w:val="both"/>
        <w:rPr>
          <w:rFonts w:ascii="Calibri" w:hAnsi="Calibri"/>
        </w:rPr>
      </w:pPr>
    </w:p>
    <w:p w:rsidR="003A197F" w:rsidRDefault="007B1EC7" w:rsidP="007B1EC7">
      <w:pPr>
        <w:jc w:val="both"/>
        <w:rPr>
          <w:rFonts w:ascii="Calibri" w:hAnsi="Calibri"/>
        </w:rPr>
      </w:pPr>
      <w:r>
        <w:rPr>
          <w:rFonts w:ascii="Calibri" w:hAnsi="Calibri"/>
        </w:rPr>
        <w:t>Dessiner deux traits de 5</w:t>
      </w:r>
      <w:r w:rsidR="00626203">
        <w:rPr>
          <w:rFonts w:ascii="Calibri" w:hAnsi="Calibri"/>
        </w:rPr>
        <w:t xml:space="preserve"> </w:t>
      </w:r>
      <w:r>
        <w:rPr>
          <w:rFonts w:ascii="Calibri" w:hAnsi="Calibri"/>
        </w:rPr>
        <w:t>cm sur le bord plié de la feuille, en les espaçant de 1</w:t>
      </w:r>
      <w:r w:rsidR="00626203">
        <w:rPr>
          <w:rFonts w:ascii="Calibri" w:hAnsi="Calibri"/>
        </w:rPr>
        <w:t xml:space="preserve"> </w:t>
      </w:r>
      <w:r>
        <w:rPr>
          <w:rFonts w:ascii="Calibri" w:hAnsi="Calibri"/>
        </w:rPr>
        <w:t xml:space="preserve">cm. Demander ensuite aux enfants de découper, la feuille toujours pliée, en suivant ces deux traits. </w:t>
      </w:r>
    </w:p>
    <w:p w:rsidR="003A197F" w:rsidRDefault="003A197F" w:rsidP="007B1EC7">
      <w:pPr>
        <w:jc w:val="both"/>
        <w:rPr>
          <w:rFonts w:ascii="Calibri" w:hAnsi="Calibri"/>
        </w:rPr>
      </w:pPr>
    </w:p>
    <w:p w:rsidR="007B1EC7" w:rsidRDefault="007B1EC7" w:rsidP="007B1EC7">
      <w:pPr>
        <w:jc w:val="both"/>
        <w:rPr>
          <w:rFonts w:ascii="Calibri" w:hAnsi="Calibri"/>
        </w:rPr>
      </w:pPr>
      <w:r>
        <w:rPr>
          <w:rFonts w:ascii="Calibri" w:hAnsi="Calibri"/>
        </w:rPr>
        <w:t>Faites leur ouvrir à présent la feuille et tirez la petite languette découpée pour qu’elle se plie dans l’autre sens.</w:t>
      </w:r>
    </w:p>
    <w:p w:rsidR="003A197F" w:rsidRDefault="003A197F" w:rsidP="007B1EC7">
      <w:pPr>
        <w:jc w:val="both"/>
        <w:rPr>
          <w:rFonts w:ascii="Calibri" w:hAnsi="Calibri"/>
        </w:rPr>
      </w:pPr>
    </w:p>
    <w:p w:rsidR="003A197F" w:rsidRDefault="003A197F" w:rsidP="007B1EC7">
      <w:pPr>
        <w:jc w:val="both"/>
        <w:rPr>
          <w:rFonts w:ascii="Calibri" w:hAnsi="Calibri"/>
        </w:rPr>
      </w:pPr>
      <w:r>
        <w:rPr>
          <w:rFonts w:ascii="Calibri" w:hAnsi="Calibri"/>
        </w:rPr>
        <w:t>Demandez-leur d’imaginer le musée de leur rêve. En fonction de leur thème discutez avec eux de comment leur musée pourrait être décoré, qu’est</w:t>
      </w:r>
      <w:r w:rsidR="00C54FD1">
        <w:rPr>
          <w:rFonts w:ascii="Calibri" w:hAnsi="Calibri"/>
        </w:rPr>
        <w:t>-</w:t>
      </w:r>
      <w:r>
        <w:rPr>
          <w:rFonts w:ascii="Calibri" w:hAnsi="Calibri"/>
        </w:rPr>
        <w:t>ce qui pourrait être montré… Prenons comme exemple le musée des fleurs : le sol du musée pourrait être fait de faux gazon, alors que les murs pourraient être peints</w:t>
      </w:r>
      <w:r w:rsidR="00626203">
        <w:rPr>
          <w:rFonts w:ascii="Calibri" w:hAnsi="Calibri"/>
        </w:rPr>
        <w:t xml:space="preserve"> en</w:t>
      </w:r>
      <w:r>
        <w:rPr>
          <w:rFonts w:ascii="Calibri" w:hAnsi="Calibri"/>
        </w:rPr>
        <w:t xml:space="preserve"> bleu ciel. Il faudrait ensuite y accrocher des fleurs de chaque espèce qui existent dans le monde. Laissez-leur un temps pour réfléchir à leur musée et à la décoration.</w:t>
      </w:r>
    </w:p>
    <w:p w:rsidR="003A197F" w:rsidRDefault="003A197F" w:rsidP="007B1EC7">
      <w:pPr>
        <w:jc w:val="both"/>
        <w:rPr>
          <w:rFonts w:ascii="Calibri" w:hAnsi="Calibri"/>
        </w:rPr>
      </w:pPr>
    </w:p>
    <w:p w:rsidR="003A197F" w:rsidRDefault="003A197F" w:rsidP="007B1EC7">
      <w:pPr>
        <w:jc w:val="both"/>
        <w:rPr>
          <w:rFonts w:ascii="Calibri" w:hAnsi="Calibri"/>
        </w:rPr>
      </w:pPr>
      <w:r>
        <w:rPr>
          <w:rFonts w:ascii="Calibri" w:hAnsi="Calibri"/>
        </w:rPr>
        <w:t xml:space="preserve">Quand tout est prêt demandez aux enfants de décorer leur musée. </w:t>
      </w:r>
      <w:r>
        <w:rPr>
          <w:rFonts w:ascii="Calibri" w:hAnsi="Calibri" w:cs="Calibri"/>
        </w:rPr>
        <w:t>À</w:t>
      </w:r>
      <w:r>
        <w:rPr>
          <w:rFonts w:ascii="Calibri" w:hAnsi="Calibri"/>
        </w:rPr>
        <w:t xml:space="preserve"> l’intérieur de la feuille ils vont devoir décorer le sol d’un côté, puis le mur de l’autre. Lorsque l’on ouvre la feuille c’est comme si on rentrait dans leur musée.</w:t>
      </w:r>
    </w:p>
    <w:p w:rsidR="003A197F" w:rsidRDefault="003A197F" w:rsidP="007B1EC7">
      <w:pPr>
        <w:jc w:val="both"/>
        <w:rPr>
          <w:rFonts w:ascii="Calibri" w:hAnsi="Calibri"/>
        </w:rPr>
      </w:pPr>
    </w:p>
    <w:p w:rsidR="003A197F" w:rsidRDefault="003A197F" w:rsidP="007B1EC7">
      <w:pPr>
        <w:jc w:val="both"/>
        <w:rPr>
          <w:rFonts w:ascii="Calibri" w:hAnsi="Calibri"/>
        </w:rPr>
      </w:pPr>
      <w:r>
        <w:rPr>
          <w:rFonts w:ascii="Calibri" w:hAnsi="Calibri"/>
        </w:rPr>
        <w:t xml:space="preserve">Une fois la décoration prête il va falloir faire sur une autre feuille un petit dessin de ce qui sera </w:t>
      </w:r>
      <w:r w:rsidR="004D3078">
        <w:rPr>
          <w:rFonts w:ascii="Calibri" w:hAnsi="Calibri"/>
        </w:rPr>
        <w:t>exposé</w:t>
      </w:r>
      <w:r>
        <w:rPr>
          <w:rFonts w:ascii="Calibri" w:hAnsi="Calibri"/>
        </w:rPr>
        <w:t xml:space="preserve"> dans leur musée. </w:t>
      </w:r>
    </w:p>
    <w:p w:rsidR="003A197F" w:rsidRDefault="003A197F" w:rsidP="007B1EC7">
      <w:pPr>
        <w:jc w:val="both"/>
        <w:rPr>
          <w:rFonts w:ascii="Calibri" w:hAnsi="Calibri"/>
        </w:rPr>
      </w:pPr>
    </w:p>
    <w:p w:rsidR="00A4675A" w:rsidRDefault="003A197F" w:rsidP="00F25234">
      <w:pPr>
        <w:jc w:val="both"/>
        <w:rPr>
          <w:rFonts w:ascii="Calibri" w:hAnsi="Calibri"/>
        </w:rPr>
      </w:pPr>
      <w:r>
        <w:rPr>
          <w:rFonts w:ascii="Calibri" w:hAnsi="Calibri"/>
        </w:rPr>
        <w:t>Une fois le petit dessin réalisé, aidez-les à le découper pour ensuite le coller sur la languette préalablement découpée. Voilà</w:t>
      </w:r>
      <w:r w:rsidR="00B418E2">
        <w:rPr>
          <w:rFonts w:ascii="Calibri" w:hAnsi="Calibri"/>
        </w:rPr>
        <w:t>,</w:t>
      </w:r>
      <w:r>
        <w:rPr>
          <w:rFonts w:ascii="Calibri" w:hAnsi="Calibri"/>
        </w:rPr>
        <w:t xml:space="preserve"> leur petit musée est enfin prêt,</w:t>
      </w:r>
      <w:r w:rsidR="00B418E2">
        <w:rPr>
          <w:rFonts w:ascii="Calibri" w:hAnsi="Calibri"/>
        </w:rPr>
        <w:t xml:space="preserve"> il ne reste plus qu’à lui donner</w:t>
      </w:r>
      <w:r>
        <w:rPr>
          <w:rFonts w:ascii="Calibri" w:hAnsi="Calibri"/>
        </w:rPr>
        <w:t xml:space="preserve"> un nom à écrire sur la feuille repliée.</w:t>
      </w:r>
    </w:p>
    <w:p w:rsidR="00A4675A" w:rsidRPr="00CE43CB" w:rsidRDefault="00B76577" w:rsidP="00F25234">
      <w:pPr>
        <w:jc w:val="both"/>
        <w:rPr>
          <w:rFonts w:ascii="Calibri" w:hAnsi="Calibri"/>
          <w:b/>
          <w:color w:val="0070C0"/>
          <w:sz w:val="28"/>
          <w:szCs w:val="28"/>
        </w:rPr>
      </w:pPr>
      <w:r>
        <w:rPr>
          <w:rFonts w:ascii="Calibri" w:hAnsi="Calibri"/>
          <w:b/>
          <w:sz w:val="28"/>
          <w:szCs w:val="28"/>
        </w:rPr>
        <w:br w:type="page"/>
      </w:r>
      <w:r w:rsidR="007C389D" w:rsidRPr="00CE43CB">
        <w:rPr>
          <w:rFonts w:ascii="Calibri" w:hAnsi="Calibri"/>
          <w:b/>
          <w:color w:val="0070C0"/>
          <w:sz w:val="28"/>
          <w:szCs w:val="28"/>
        </w:rPr>
        <w:lastRenderedPageBreak/>
        <w:t>Qu’est-ce que j’ai le droit de faire dans un musée ?</w:t>
      </w:r>
    </w:p>
    <w:p w:rsidR="0076265E" w:rsidRPr="0076265E" w:rsidRDefault="0076265E" w:rsidP="0076265E">
      <w:pPr>
        <w:jc w:val="both"/>
        <w:rPr>
          <w:rFonts w:asciiTheme="minorHAnsi" w:eastAsiaTheme="minorEastAsia" w:hAnsiTheme="minorHAnsi" w:cstheme="minorBidi"/>
          <w:b/>
          <w:bCs/>
          <w:color w:val="00B0F0"/>
        </w:rPr>
      </w:pP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i/>
          <w:iCs/>
          <w:color w:val="000000" w:themeColor="text1"/>
          <w:sz w:val="22"/>
          <w:szCs w:val="22"/>
        </w:rPr>
      </w:pPr>
      <w:r w:rsidRPr="0076265E">
        <w:rPr>
          <w:rFonts w:asciiTheme="minorHAnsi" w:eastAsiaTheme="minorEastAsia" w:hAnsiTheme="minorHAnsi" w:cstheme="minorBidi"/>
          <w:i/>
          <w:iCs/>
          <w:color w:val="000000" w:themeColor="text1"/>
          <w:sz w:val="22"/>
          <w:szCs w:val="22"/>
        </w:rPr>
        <w:t>Que ce soit en visite guidée ou en autonomie il est important de présenter à vos élèves ce qu’ils ont le droit de faire et non pas ce qui leur est interdit. Le musée leur paraîtra ainsi plus accueillant !</w:t>
      </w:r>
    </w:p>
    <w:p w:rsidR="0076265E" w:rsidRPr="0076265E" w:rsidRDefault="0076265E" w:rsidP="0076265E">
      <w:pPr>
        <w:jc w:val="both"/>
        <w:rPr>
          <w:rFonts w:asciiTheme="minorHAnsi" w:eastAsiaTheme="minorEastAsia" w:hAnsiTheme="minorHAnsi" w:cstheme="minorBidi"/>
          <w:i/>
          <w:iCs/>
          <w:color w:val="000000" w:themeColor="text1"/>
          <w:sz w:val="22"/>
          <w:szCs w:val="22"/>
        </w:rPr>
      </w:pPr>
      <w:r w:rsidRPr="0076265E">
        <w:rPr>
          <w:rFonts w:asciiTheme="minorHAnsi" w:eastAsiaTheme="minorEastAsia" w:hAnsiTheme="minorHAnsi" w:cstheme="minorBidi"/>
          <w:i/>
          <w:iCs/>
          <w:color w:val="000000" w:themeColor="text1"/>
          <w:sz w:val="22"/>
          <w:szCs w:val="22"/>
        </w:rPr>
        <w:t>Voici ce qui est autorisé et pourquoi.</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Parler</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Oui j’ai le droit de parler dans un musée, on nous demande simplement de ne pas crier car ce serait gênant pour tout le monde, et puis pourquoi aurait-on envie de hurler soudainement ! En revanche parler est important. Lorsque l’on est en visite avec sa classe on demande poliment la parole pour que tout le monde puisse parler à son tour. Une œuvre d’art est faite pour se poser des questions, pour ressentir des émotions (est-ce que je trouve ça triste, ou au contraire joyeux) c’est pour cela qu’il est important de parler et de raconter ce que l’on pense devant le tableau.</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 xml:space="preserve">Aimer ou détester </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 xml:space="preserve">Bien sûr que j’ai le droit de détester un tableau ! Tout le monde n’aime pas tous les tableaux du monde… heureusement ! Chacun ses goûts et c’est très bien ainsi. </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 xml:space="preserve">Se promener </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Dans un musée je ne cours pas car je pourrais tomber ou bousculer quelqu’un, et surtout je ne verrais aucune des œuvres d’art, mais la promenade est recommandée ! Quand je suis avec ma classe je suis mon guide afin d’apprendre des choses, c’est une promenade guidée ! Quand je suis seul je peux aller et venir comme bon me semble. Monter, descendre, remonter, m’arrêter…</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S’asseoir</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Je peux m’asseoir tranquillement par terre ou sur un banc pour prendre le temps de regarder une œuvre qui me plaît ou simplement me reposer. Ou pourquoi pas même, faire un petit dessin ! Car j’ai le droit d’avoir une feuille et un crayon à papier ou des crayons de couleur.</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Regarder</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Regarder tout ce que je veux ! Observer, scruter le moindre détail, rester devant une même œuvre d’art une heure si je veux. Avec les yeux j’ai le droit de tout faire. Ce sont mes mains qui doivent faire attention, elles doivent laisser les yeux diriger.</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Ou bien fermer les yeux</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 xml:space="preserve">Si une œuvre me dérange j’ai le droit de ne pas la regarder et de continuer à me promener. Et même en visite avec ma classe, j’ai le droit de dire à un adulte que je ne veux pas regarder cette œuvre car elle me dérange ou me fait peur. </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Protéger, moi aussi, les œuvres d’art</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Car en ne touchant qu’avec les yeux je participe moi aussi à la conservation des œuvres d’art comme le conservateur du musée. En ne touchant pas les œuvres d’art je fais en sorte que les œuvres ne s’abîment pas et que tous les autres enfants qui viendront dans le musée puissent les voir eux aussi et ce sera aussi grâce à moi ! Car une œuvre d’art c’est fragile. On doit tous en prendre soin !</w:t>
      </w:r>
    </w:p>
    <w:p w:rsidR="0076265E" w:rsidRPr="0076265E" w:rsidRDefault="0076265E" w:rsidP="0076265E">
      <w:pPr>
        <w:jc w:val="both"/>
        <w:rPr>
          <w:rFonts w:asciiTheme="minorHAnsi" w:eastAsiaTheme="minorEastAsia" w:hAnsiTheme="minorHAnsi" w:cstheme="minorBidi"/>
          <w:color w:val="000000" w:themeColor="text1"/>
          <w:sz w:val="22"/>
          <w:szCs w:val="22"/>
        </w:rPr>
      </w:pPr>
    </w:p>
    <w:p w:rsidR="0076265E" w:rsidRPr="0076265E" w:rsidRDefault="0076265E" w:rsidP="0076265E">
      <w:pPr>
        <w:jc w:val="both"/>
        <w:rPr>
          <w:rFonts w:asciiTheme="minorHAnsi" w:eastAsiaTheme="minorEastAsia" w:hAnsiTheme="minorHAnsi" w:cstheme="minorBidi"/>
          <w:b/>
          <w:bCs/>
          <w:color w:val="000000" w:themeColor="text1"/>
          <w:sz w:val="22"/>
          <w:szCs w:val="22"/>
        </w:rPr>
      </w:pPr>
      <w:r w:rsidRPr="0076265E">
        <w:rPr>
          <w:rFonts w:asciiTheme="minorHAnsi" w:eastAsiaTheme="minorEastAsia" w:hAnsiTheme="minorHAnsi" w:cstheme="minorBidi"/>
          <w:b/>
          <w:bCs/>
          <w:color w:val="000000" w:themeColor="text1"/>
          <w:sz w:val="22"/>
          <w:szCs w:val="22"/>
        </w:rPr>
        <w:t>Prendre des photos, autant que je veux</w:t>
      </w:r>
    </w:p>
    <w:p w:rsidR="0076265E" w:rsidRPr="0076265E" w:rsidRDefault="0076265E" w:rsidP="0076265E">
      <w:pPr>
        <w:jc w:val="both"/>
        <w:rPr>
          <w:rFonts w:asciiTheme="minorHAnsi" w:eastAsiaTheme="minorEastAsia" w:hAnsiTheme="minorHAnsi" w:cstheme="minorBidi"/>
          <w:color w:val="000000" w:themeColor="text1"/>
          <w:sz w:val="22"/>
          <w:szCs w:val="22"/>
        </w:rPr>
      </w:pPr>
      <w:r w:rsidRPr="0076265E">
        <w:rPr>
          <w:rFonts w:asciiTheme="minorHAnsi" w:eastAsiaTheme="minorEastAsia" w:hAnsiTheme="minorHAnsi" w:cstheme="minorBidi"/>
          <w:color w:val="000000" w:themeColor="text1"/>
          <w:sz w:val="22"/>
          <w:szCs w:val="22"/>
        </w:rPr>
        <w:t>Ce sera un souvenir que je ramènerai chez moi. Je dois juste faire attention à ne pas mettre le flash car sa lumière est tellement forte qu’elle pourrait abîmer les couleurs du tableau. C’est comme le soleil avec notre peau, pour la protéger on doit mettre de la crème en été. Les tableaux on ne peut pas leur mettre de la crème alors on les protège de la lumière d’une autre manière.</w:t>
      </w:r>
    </w:p>
    <w:p w:rsidR="0033107A" w:rsidRDefault="0033107A" w:rsidP="00BA6AA3">
      <w:pPr>
        <w:jc w:val="both"/>
        <w:rPr>
          <w:rFonts w:ascii="Calibri" w:hAnsi="Calibri"/>
        </w:rPr>
      </w:pPr>
    </w:p>
    <w:p w:rsidR="007F3D2F" w:rsidRDefault="007F3D2F" w:rsidP="00626203">
      <w:pPr>
        <w:jc w:val="both"/>
        <w:rPr>
          <w:rFonts w:ascii="Calibri" w:hAnsi="Calibri"/>
        </w:rPr>
      </w:pPr>
    </w:p>
    <w:p w:rsidR="007F3D2F" w:rsidRDefault="007F3D2F" w:rsidP="00626203">
      <w:pPr>
        <w:jc w:val="both"/>
        <w:rPr>
          <w:rFonts w:ascii="Calibri" w:hAnsi="Calibri"/>
        </w:rPr>
      </w:pPr>
    </w:p>
    <w:p w:rsidR="00626203" w:rsidRDefault="0033107A" w:rsidP="00626203">
      <w:pPr>
        <w:jc w:val="both"/>
        <w:rPr>
          <w:rFonts w:ascii="Calibri" w:hAnsi="Calibri"/>
        </w:rPr>
      </w:pPr>
      <w:r>
        <w:rPr>
          <w:rFonts w:ascii="Calibri" w:hAnsi="Calibri"/>
        </w:rPr>
        <w:lastRenderedPageBreak/>
        <w:t>Voici enfin les règles pour tous avant de commencer votre visite, car les parents et accompagnateurs aussi doivent être prévenus par vos soins :</w:t>
      </w:r>
    </w:p>
    <w:p w:rsidR="00626203" w:rsidRPr="00626203" w:rsidRDefault="0033107A" w:rsidP="00626203">
      <w:pPr>
        <w:numPr>
          <w:ilvl w:val="0"/>
          <w:numId w:val="12"/>
        </w:numPr>
        <w:jc w:val="both"/>
        <w:rPr>
          <w:rFonts w:ascii="Calibri" w:hAnsi="Calibri"/>
        </w:rPr>
      </w:pPr>
      <w:r w:rsidRPr="0033107A">
        <w:rPr>
          <w:rFonts w:ascii="Calibri" w:hAnsi="Calibri"/>
          <w:color w:val="262626"/>
        </w:rPr>
        <w:t xml:space="preserve">Les élèves restent </w:t>
      </w:r>
      <w:r w:rsidRPr="0033107A">
        <w:rPr>
          <w:rFonts w:ascii="Calibri" w:hAnsi="Calibri"/>
          <w:b/>
          <w:color w:val="262626"/>
        </w:rPr>
        <w:t>sous la responsabilité des enseignants et accompagnateurs</w:t>
      </w:r>
      <w:r w:rsidRPr="0033107A">
        <w:rPr>
          <w:rFonts w:ascii="Calibri" w:hAnsi="Calibri"/>
          <w:color w:val="262626"/>
        </w:rPr>
        <w:t xml:space="preserve"> durant la visite.</w:t>
      </w:r>
    </w:p>
    <w:p w:rsidR="00626203" w:rsidRPr="00626203" w:rsidRDefault="0033107A" w:rsidP="00626203">
      <w:pPr>
        <w:numPr>
          <w:ilvl w:val="0"/>
          <w:numId w:val="12"/>
        </w:numPr>
        <w:jc w:val="both"/>
        <w:rPr>
          <w:rFonts w:ascii="Calibri" w:hAnsi="Calibri"/>
        </w:rPr>
      </w:pPr>
      <w:r w:rsidRPr="00626203">
        <w:rPr>
          <w:rFonts w:ascii="Calibri" w:hAnsi="Calibri"/>
          <w:color w:val="262626"/>
        </w:rPr>
        <w:t xml:space="preserve">Les photographies </w:t>
      </w:r>
      <w:r w:rsidRPr="00626203">
        <w:rPr>
          <w:rFonts w:ascii="Calibri" w:hAnsi="Calibri"/>
          <w:b/>
          <w:color w:val="262626"/>
        </w:rPr>
        <w:t>sans flash</w:t>
      </w:r>
      <w:r w:rsidRPr="00626203">
        <w:rPr>
          <w:rFonts w:ascii="Calibri" w:hAnsi="Calibri"/>
          <w:color w:val="262626"/>
        </w:rPr>
        <w:t xml:space="preserve"> sont autorisées dans tout le musée.</w:t>
      </w:r>
    </w:p>
    <w:p w:rsidR="00626203" w:rsidRDefault="0033107A" w:rsidP="00626203">
      <w:pPr>
        <w:numPr>
          <w:ilvl w:val="0"/>
          <w:numId w:val="12"/>
        </w:numPr>
        <w:ind w:left="0" w:firstLine="349"/>
        <w:jc w:val="both"/>
        <w:rPr>
          <w:rFonts w:ascii="Calibri" w:hAnsi="Calibri"/>
        </w:rPr>
      </w:pPr>
      <w:r w:rsidRPr="00626203">
        <w:rPr>
          <w:rFonts w:ascii="Calibri" w:hAnsi="Calibri"/>
          <w:color w:val="262626"/>
        </w:rPr>
        <w:t xml:space="preserve">Vous pouvez prévoir des feuilles blanches et </w:t>
      </w:r>
      <w:r w:rsidRPr="00626203">
        <w:rPr>
          <w:rFonts w:ascii="Calibri" w:hAnsi="Calibri"/>
          <w:b/>
          <w:color w:val="262626"/>
        </w:rPr>
        <w:t>uniquement des crayons</w:t>
      </w:r>
      <w:r w:rsidRPr="00626203">
        <w:rPr>
          <w:rFonts w:ascii="Calibri" w:hAnsi="Calibri"/>
          <w:color w:val="262626"/>
        </w:rPr>
        <w:t xml:space="preserve"> </w:t>
      </w:r>
      <w:r w:rsidRPr="00626203">
        <w:rPr>
          <w:rFonts w:ascii="Calibri" w:hAnsi="Calibri"/>
          <w:b/>
          <w:color w:val="262626"/>
        </w:rPr>
        <w:t>à papier</w:t>
      </w:r>
      <w:r w:rsidRPr="00626203">
        <w:rPr>
          <w:rFonts w:ascii="Calibri" w:hAnsi="Calibri"/>
          <w:color w:val="262626"/>
        </w:rPr>
        <w:t xml:space="preserve"> pour permettre aux enfants de dessiner dans les salles. </w:t>
      </w:r>
    </w:p>
    <w:p w:rsidR="00626203" w:rsidRDefault="0033107A" w:rsidP="00626203">
      <w:pPr>
        <w:numPr>
          <w:ilvl w:val="0"/>
          <w:numId w:val="12"/>
        </w:numPr>
        <w:ind w:left="0" w:firstLine="349"/>
        <w:jc w:val="both"/>
        <w:rPr>
          <w:rFonts w:ascii="Calibri" w:hAnsi="Calibri"/>
        </w:rPr>
      </w:pPr>
      <w:r w:rsidRPr="00626203">
        <w:rPr>
          <w:rFonts w:ascii="Calibri" w:hAnsi="Calibri"/>
          <w:color w:val="262626"/>
        </w:rPr>
        <w:t xml:space="preserve">Nous vous demandons de veiller à ce que les enfants </w:t>
      </w:r>
      <w:r w:rsidRPr="00626203">
        <w:rPr>
          <w:rFonts w:ascii="Calibri" w:hAnsi="Calibri"/>
          <w:b/>
          <w:color w:val="262626"/>
        </w:rPr>
        <w:t>ne circulent pas seuls</w:t>
      </w:r>
      <w:r w:rsidRPr="00626203">
        <w:rPr>
          <w:rFonts w:ascii="Calibri" w:hAnsi="Calibri"/>
          <w:color w:val="262626"/>
        </w:rPr>
        <w:t xml:space="preserve"> tout au long de la visite. Vous pouvez en revanche constituer des petits groupes de 4 ou 5 enfants encadrés par les parents ou accompagnateur</w:t>
      </w:r>
      <w:r w:rsidR="00B418E2" w:rsidRPr="00626203">
        <w:rPr>
          <w:rFonts w:ascii="Calibri" w:hAnsi="Calibri"/>
          <w:color w:val="262626"/>
        </w:rPr>
        <w:t>s</w:t>
      </w:r>
      <w:r w:rsidRPr="00626203">
        <w:rPr>
          <w:rFonts w:ascii="Calibri" w:hAnsi="Calibri"/>
          <w:color w:val="262626"/>
        </w:rPr>
        <w:t>.</w:t>
      </w:r>
    </w:p>
    <w:p w:rsidR="0033107A" w:rsidRPr="00626203" w:rsidRDefault="0033107A" w:rsidP="00626203">
      <w:pPr>
        <w:numPr>
          <w:ilvl w:val="0"/>
          <w:numId w:val="12"/>
        </w:numPr>
        <w:ind w:left="0" w:firstLine="349"/>
        <w:jc w:val="both"/>
        <w:rPr>
          <w:rFonts w:ascii="Calibri" w:hAnsi="Calibri"/>
        </w:rPr>
      </w:pPr>
      <w:r w:rsidRPr="00626203">
        <w:rPr>
          <w:rFonts w:ascii="Calibri" w:hAnsi="Calibri"/>
          <w:color w:val="262626"/>
        </w:rPr>
        <w:t xml:space="preserve">Les objets des musées sont authentiques et fragiles. C'est notre patrimoine à tous ! Beaucoup sont à portée de mains, </w:t>
      </w:r>
      <w:r w:rsidRPr="00626203">
        <w:rPr>
          <w:rFonts w:ascii="Calibri" w:hAnsi="Calibri"/>
          <w:b/>
          <w:color w:val="262626"/>
        </w:rPr>
        <w:t>merci de ne pas les toucher</w:t>
      </w:r>
      <w:r w:rsidRPr="00626203">
        <w:rPr>
          <w:rFonts w:ascii="Calibri" w:hAnsi="Calibri"/>
          <w:color w:val="262626"/>
        </w:rPr>
        <w:t>. En cas de dégradation, la responsabilité des accompagnateurs peut se trouver engagée.</w:t>
      </w:r>
    </w:p>
    <w:p w:rsidR="0033107A" w:rsidRPr="0033107A" w:rsidRDefault="0033107A" w:rsidP="0033107A">
      <w:pPr>
        <w:jc w:val="both"/>
        <w:rPr>
          <w:rFonts w:ascii="Calibri" w:hAnsi="Calibri"/>
          <w:color w:val="262626"/>
        </w:rPr>
      </w:pPr>
    </w:p>
    <w:p w:rsidR="0033107A" w:rsidRDefault="0033107A" w:rsidP="0033107A">
      <w:pPr>
        <w:jc w:val="center"/>
        <w:rPr>
          <w:rFonts w:ascii="Calibri" w:hAnsi="Calibri"/>
          <w:b/>
          <w:color w:val="262626"/>
        </w:rPr>
      </w:pPr>
      <w:r w:rsidRPr="0033107A">
        <w:rPr>
          <w:rFonts w:ascii="Calibri" w:hAnsi="Calibri"/>
          <w:b/>
          <w:color w:val="262626"/>
        </w:rPr>
        <w:t>Nous vous remercions de respecter ces recommandations pour le confort de tous les visiteurs.</w:t>
      </w:r>
    </w:p>
    <w:p w:rsidR="005B313B" w:rsidRDefault="005B313B" w:rsidP="0033107A">
      <w:pPr>
        <w:jc w:val="center"/>
        <w:rPr>
          <w:rFonts w:ascii="Calibri" w:hAnsi="Calibri"/>
          <w:b/>
          <w:color w:val="262626"/>
        </w:rPr>
      </w:pPr>
    </w:p>
    <w:p w:rsidR="005B313B" w:rsidRDefault="005B313B" w:rsidP="0033107A">
      <w:pPr>
        <w:jc w:val="center"/>
        <w:rPr>
          <w:rFonts w:ascii="Calibri" w:hAnsi="Calibri"/>
          <w:b/>
          <w:color w:val="262626"/>
        </w:rPr>
      </w:pPr>
    </w:p>
    <w:p w:rsidR="005B313B" w:rsidRDefault="005B313B" w:rsidP="0033107A">
      <w:pPr>
        <w:jc w:val="center"/>
        <w:rPr>
          <w:rFonts w:ascii="Calibri" w:hAnsi="Calibri"/>
          <w:b/>
          <w:color w:val="262626"/>
        </w:rPr>
      </w:pPr>
    </w:p>
    <w:p w:rsidR="005B313B" w:rsidRDefault="005B313B" w:rsidP="0033107A">
      <w:pPr>
        <w:jc w:val="center"/>
        <w:rPr>
          <w:rFonts w:ascii="Calibri" w:hAnsi="Calibri"/>
          <w:color w:val="262626"/>
          <w:sz w:val="28"/>
          <w:szCs w:val="28"/>
        </w:rPr>
      </w:pPr>
      <w:r w:rsidRPr="005B313B">
        <w:rPr>
          <w:rFonts w:ascii="Calibri" w:hAnsi="Calibri"/>
          <w:color w:val="262626"/>
          <w:sz w:val="28"/>
          <w:szCs w:val="28"/>
        </w:rPr>
        <w:t>Vous trouverez en fin de ce parcours des coloriages d’œuvres que vous aurez vu</w:t>
      </w:r>
      <w:r w:rsidR="00B418E2">
        <w:rPr>
          <w:rFonts w:ascii="Calibri" w:hAnsi="Calibri"/>
          <w:color w:val="262626"/>
          <w:sz w:val="28"/>
          <w:szCs w:val="28"/>
        </w:rPr>
        <w:t>es</w:t>
      </w:r>
      <w:r w:rsidRPr="005B313B">
        <w:rPr>
          <w:rFonts w:ascii="Calibri" w:hAnsi="Calibri"/>
          <w:color w:val="262626"/>
          <w:sz w:val="28"/>
          <w:szCs w:val="28"/>
        </w:rPr>
        <w:t xml:space="preserve"> avec les enfants, pour un petit souvenir à colorier une fois que vous serez rentrés à l’école.</w:t>
      </w:r>
      <w:r w:rsidR="008B572E">
        <w:rPr>
          <w:rFonts w:ascii="Calibri" w:hAnsi="Calibri"/>
          <w:color w:val="262626"/>
          <w:sz w:val="28"/>
          <w:szCs w:val="28"/>
        </w:rPr>
        <w:t xml:space="preserve"> </w:t>
      </w:r>
    </w:p>
    <w:p w:rsidR="0033107A" w:rsidRDefault="008B572E" w:rsidP="008B572E">
      <w:pPr>
        <w:jc w:val="center"/>
        <w:rPr>
          <w:rFonts w:ascii="Calibri" w:hAnsi="Calibri"/>
        </w:rPr>
      </w:pPr>
      <w:r>
        <w:rPr>
          <w:rFonts w:ascii="Calibri" w:hAnsi="Calibri"/>
          <w:color w:val="262626"/>
          <w:sz w:val="28"/>
          <w:szCs w:val="28"/>
        </w:rPr>
        <w:t>Les pochettes de couleur correspondant à chaque thème de visite, sont disponibles sur demande à l’accueil du musée. Nous vous demandons de bien vouloir en prendre soin lors de votre visite et de les replacer une fois celle-ci terminée. Merci.</w:t>
      </w:r>
    </w:p>
    <w:p w:rsidR="009A1D59" w:rsidRPr="009A1D59" w:rsidRDefault="007E0C31" w:rsidP="00D85BE9">
      <w:pPr>
        <w:jc w:val="center"/>
        <w:rPr>
          <w:rFonts w:ascii="Calibri" w:hAnsi="Calibri"/>
        </w:rPr>
      </w:pPr>
      <w:r>
        <w:rPr>
          <w:rFonts w:ascii="Calibri" w:hAnsi="Calibri"/>
          <w:b/>
          <w:color w:val="C00000"/>
          <w:sz w:val="36"/>
          <w:szCs w:val="36"/>
        </w:rPr>
        <w:br w:type="page"/>
      </w:r>
    </w:p>
    <w:p w:rsidR="00EF002B" w:rsidRPr="00CE43CB" w:rsidRDefault="00EF002B" w:rsidP="00E017A4">
      <w:pPr>
        <w:jc w:val="center"/>
        <w:rPr>
          <w:rFonts w:ascii="Calibri" w:hAnsi="Calibri"/>
          <w:b/>
          <w:color w:val="0070C0"/>
          <w:sz w:val="36"/>
          <w:szCs w:val="36"/>
        </w:rPr>
      </w:pPr>
      <w:r w:rsidRPr="00CE43CB">
        <w:rPr>
          <w:rFonts w:ascii="Calibri" w:hAnsi="Calibri"/>
          <w:b/>
          <w:color w:val="0070C0"/>
          <w:sz w:val="36"/>
          <w:szCs w:val="36"/>
        </w:rPr>
        <w:lastRenderedPageBreak/>
        <w:t>Thème : Les animaux</w:t>
      </w:r>
    </w:p>
    <w:p w:rsidR="00EF002B" w:rsidRPr="00CE43CB" w:rsidRDefault="00EF002B" w:rsidP="00EF002B">
      <w:pPr>
        <w:jc w:val="center"/>
        <w:rPr>
          <w:rFonts w:ascii="Calibri" w:hAnsi="Calibri"/>
          <w:color w:val="0070C0"/>
          <w:sz w:val="28"/>
          <w:szCs w:val="28"/>
        </w:rPr>
      </w:pPr>
      <w:r w:rsidRPr="00CE43CB">
        <w:rPr>
          <w:rFonts w:ascii="Calibri" w:hAnsi="Calibri"/>
          <w:color w:val="0070C0"/>
          <w:sz w:val="28"/>
          <w:szCs w:val="28"/>
        </w:rPr>
        <w:t>Partez à la r</w:t>
      </w:r>
      <w:r w:rsidR="00DD5635" w:rsidRPr="00CE43CB">
        <w:rPr>
          <w:rFonts w:ascii="Calibri" w:hAnsi="Calibri"/>
          <w:color w:val="0070C0"/>
          <w:sz w:val="28"/>
          <w:szCs w:val="28"/>
        </w:rPr>
        <w:t>echerche</w:t>
      </w:r>
      <w:r w:rsidR="006F5FD7" w:rsidRPr="00CE43CB">
        <w:rPr>
          <w:rFonts w:ascii="Calibri" w:hAnsi="Calibri"/>
          <w:color w:val="0070C0"/>
          <w:sz w:val="28"/>
          <w:szCs w:val="28"/>
        </w:rPr>
        <w:t xml:space="preserve"> d’</w:t>
      </w:r>
      <w:r w:rsidRPr="00CE43CB">
        <w:rPr>
          <w:rFonts w:ascii="Calibri" w:hAnsi="Calibri"/>
          <w:color w:val="0070C0"/>
          <w:sz w:val="28"/>
          <w:szCs w:val="28"/>
        </w:rPr>
        <w:t>animaux du musée et suivez-les dans leurs aventures</w:t>
      </w:r>
    </w:p>
    <w:p w:rsidR="00EF002B" w:rsidRDefault="00EF002B" w:rsidP="00EF002B">
      <w:pPr>
        <w:jc w:val="center"/>
        <w:rPr>
          <w:rFonts w:ascii="Calibri" w:hAnsi="Calibri"/>
          <w:color w:val="FF0000"/>
          <w:sz w:val="28"/>
          <w:szCs w:val="28"/>
        </w:rPr>
      </w:pPr>
    </w:p>
    <w:p w:rsidR="00EF002B" w:rsidRPr="00067AD6" w:rsidRDefault="00EF002B" w:rsidP="00EF002B">
      <w:pPr>
        <w:jc w:val="center"/>
        <w:rPr>
          <w:rFonts w:ascii="Calibri" w:hAnsi="Calibri"/>
          <w:color w:val="FF0000"/>
          <w:sz w:val="28"/>
          <w:szCs w:val="28"/>
        </w:rPr>
      </w:pPr>
    </w:p>
    <w:p w:rsidR="00EF002B" w:rsidRDefault="00EF002B" w:rsidP="00EF002B">
      <w:pPr>
        <w:jc w:val="center"/>
        <w:rPr>
          <w:rFonts w:ascii="Calibri" w:hAnsi="Calibri"/>
          <w:i/>
          <w:color w:val="262626"/>
        </w:rPr>
      </w:pPr>
      <w:r w:rsidRPr="00CE43CB">
        <w:rPr>
          <w:rFonts w:ascii="Calibri" w:hAnsi="Calibri"/>
          <w:b/>
          <w:color w:val="0070C0"/>
          <w:sz w:val="36"/>
          <w:szCs w:val="36"/>
        </w:rPr>
        <w:t>Où ?</w:t>
      </w:r>
      <w:r>
        <w:rPr>
          <w:rFonts w:ascii="Calibri" w:hAnsi="Calibri"/>
          <w:sz w:val="36"/>
          <w:szCs w:val="36"/>
        </w:rPr>
        <w:t xml:space="preserve"> </w:t>
      </w:r>
      <w:r>
        <w:rPr>
          <w:rFonts w:ascii="Calibri" w:hAnsi="Calibri"/>
        </w:rPr>
        <w:t>Au deuxième étage</w:t>
      </w:r>
      <w:r>
        <w:rPr>
          <w:rFonts w:ascii="Calibri" w:hAnsi="Calibri"/>
          <w:color w:val="262626"/>
        </w:rPr>
        <w:t>.</w:t>
      </w:r>
      <w:r w:rsidRPr="00067AD6">
        <w:rPr>
          <w:rFonts w:ascii="Calibri" w:hAnsi="Calibri"/>
          <w:color w:val="262626"/>
        </w:rPr>
        <w:t xml:space="preserve"> </w:t>
      </w:r>
      <w:r w:rsidRPr="00067AD6">
        <w:rPr>
          <w:rFonts w:ascii="Calibri" w:hAnsi="Calibri"/>
          <w:i/>
          <w:color w:val="262626"/>
        </w:rPr>
        <w:t xml:space="preserve">Entrez à présent dans le musée et </w:t>
      </w:r>
      <w:r>
        <w:rPr>
          <w:rFonts w:ascii="Calibri" w:hAnsi="Calibri"/>
          <w:i/>
          <w:color w:val="262626"/>
        </w:rPr>
        <w:t>montez au deuxième étage. Entrez dans le couloir des Natures mort</w:t>
      </w:r>
      <w:r w:rsidR="00DD5635">
        <w:rPr>
          <w:rFonts w:ascii="Calibri" w:hAnsi="Calibri"/>
          <w:i/>
          <w:color w:val="262626"/>
        </w:rPr>
        <w:t xml:space="preserve">es et prenez de suite à gauche. Placez-vous avec les enfants devant le tableau </w:t>
      </w:r>
      <w:r w:rsidR="004F0FF1">
        <w:rPr>
          <w:rFonts w:ascii="Calibri" w:hAnsi="Calibri"/>
          <w:i/>
          <w:color w:val="262626"/>
        </w:rPr>
        <w:t>«Noé faisant entrer les animaux dans l’arche » de Domenico Brandi.</w:t>
      </w:r>
      <w:r w:rsidR="00467BB4">
        <w:rPr>
          <w:rFonts w:ascii="Calibri" w:hAnsi="Calibri"/>
          <w:i/>
          <w:color w:val="262626"/>
        </w:rPr>
        <w:t xml:space="preserve"> Dans l’idéal, dem</w:t>
      </w:r>
      <w:r w:rsidR="00B418E2">
        <w:rPr>
          <w:rFonts w:ascii="Calibri" w:hAnsi="Calibri"/>
          <w:i/>
          <w:color w:val="262626"/>
        </w:rPr>
        <w:t>andez à des accompagnateurs de s</w:t>
      </w:r>
      <w:r w:rsidR="00467BB4">
        <w:rPr>
          <w:rFonts w:ascii="Calibri" w:hAnsi="Calibri"/>
          <w:i/>
          <w:color w:val="262626"/>
        </w:rPr>
        <w:t>e placer en travers du couloir pour cacher le tableau à droite de celui-ci.</w:t>
      </w:r>
    </w:p>
    <w:p w:rsidR="00EF002B" w:rsidRDefault="00EF002B" w:rsidP="00EF002B">
      <w:pPr>
        <w:jc w:val="center"/>
        <w:rPr>
          <w:rFonts w:ascii="Calibri" w:hAnsi="Calibri"/>
          <w:i/>
          <w:color w:val="262626"/>
        </w:rPr>
      </w:pPr>
    </w:p>
    <w:p w:rsidR="00EF002B" w:rsidRPr="00067AD6" w:rsidRDefault="00EF002B" w:rsidP="00EF002B">
      <w:pPr>
        <w:jc w:val="center"/>
        <w:rPr>
          <w:rFonts w:ascii="Calibri" w:hAnsi="Calibri"/>
          <w:color w:val="262626"/>
        </w:rPr>
      </w:pPr>
      <w:r w:rsidRPr="00CE43CB">
        <w:rPr>
          <w:rFonts w:ascii="Calibri" w:hAnsi="Calibri"/>
          <w:b/>
          <w:color w:val="0070C0"/>
          <w:sz w:val="36"/>
          <w:szCs w:val="36"/>
        </w:rPr>
        <w:t>Matériel</w:t>
      </w:r>
      <w:r w:rsidRPr="00067AD6">
        <w:rPr>
          <w:rFonts w:ascii="Calibri" w:hAnsi="Calibri"/>
          <w:i/>
          <w:color w:val="262626"/>
          <w:sz w:val="40"/>
          <w:szCs w:val="40"/>
        </w:rPr>
        <w:t xml:space="preserve"> </w:t>
      </w:r>
      <w:r w:rsidRPr="00067AD6">
        <w:rPr>
          <w:rFonts w:ascii="Calibri" w:hAnsi="Calibri"/>
          <w:color w:val="262626"/>
        </w:rPr>
        <w:t>Dans l</w:t>
      </w:r>
      <w:r w:rsidR="004F0FF1">
        <w:rPr>
          <w:rFonts w:ascii="Calibri" w:hAnsi="Calibri"/>
          <w:color w:val="262626"/>
        </w:rPr>
        <w:t xml:space="preserve">a pochette bleue : </w:t>
      </w:r>
      <w:r w:rsidR="0048340F">
        <w:rPr>
          <w:rFonts w:ascii="Calibri" w:hAnsi="Calibri"/>
          <w:color w:val="262626"/>
        </w:rPr>
        <w:t>un âne, un cerf, une autruche, un mouton, un lion, un ours, un renard et un sanglier en plastique</w:t>
      </w:r>
      <w:r w:rsidR="003F3EFD">
        <w:rPr>
          <w:rFonts w:ascii="Calibri" w:hAnsi="Calibri"/>
          <w:color w:val="262626"/>
        </w:rPr>
        <w:t>.</w:t>
      </w:r>
    </w:p>
    <w:p w:rsidR="00EF002B" w:rsidRDefault="00EF002B" w:rsidP="00EF002B">
      <w:pPr>
        <w:jc w:val="both"/>
        <w:rPr>
          <w:rFonts w:ascii="Calibri" w:hAnsi="Calibri"/>
          <w:b/>
        </w:rPr>
      </w:pPr>
    </w:p>
    <w:p w:rsidR="00EF002B" w:rsidRDefault="00EF002B" w:rsidP="00EF002B">
      <w:pPr>
        <w:jc w:val="both"/>
        <w:rPr>
          <w:rFonts w:ascii="Calibri" w:hAnsi="Calibri"/>
          <w:b/>
        </w:rPr>
      </w:pPr>
    </w:p>
    <w:p w:rsidR="00EF002B" w:rsidRPr="0033107A" w:rsidRDefault="00110E1D" w:rsidP="00EF002B">
      <w:pPr>
        <w:jc w:val="both"/>
        <w:rPr>
          <w:rFonts w:ascii="Calibri" w:hAnsi="Calibri"/>
          <w:b/>
        </w:rPr>
      </w:pPr>
      <w:r>
        <w:rPr>
          <w:noProof/>
        </w:rPr>
        <w:drawing>
          <wp:anchor distT="0" distB="0" distL="114300" distR="114300" simplePos="0" relativeHeight="251624960" behindDoc="0" locked="0" layoutInCell="1" allowOverlap="1">
            <wp:simplePos x="0" y="0"/>
            <wp:positionH relativeFrom="column">
              <wp:posOffset>74930</wp:posOffset>
            </wp:positionH>
            <wp:positionV relativeFrom="paragraph">
              <wp:posOffset>177165</wp:posOffset>
            </wp:positionV>
            <wp:extent cx="1391285" cy="132969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285" cy="1329690"/>
                    </a:xfrm>
                    <a:prstGeom prst="rect">
                      <a:avLst/>
                    </a:prstGeom>
                    <a:noFill/>
                    <a:ln>
                      <a:noFill/>
                    </a:ln>
                  </pic:spPr>
                </pic:pic>
              </a:graphicData>
            </a:graphic>
          </wp:anchor>
        </w:drawing>
      </w:r>
      <w:r>
        <w:rPr>
          <w:noProof/>
        </w:rPr>
        <w:drawing>
          <wp:anchor distT="0" distB="0" distL="114300" distR="114300" simplePos="0" relativeHeight="251625984" behindDoc="0" locked="0" layoutInCell="1" allowOverlap="1">
            <wp:simplePos x="0" y="0"/>
            <wp:positionH relativeFrom="column">
              <wp:posOffset>5166995</wp:posOffset>
            </wp:positionH>
            <wp:positionV relativeFrom="paragraph">
              <wp:posOffset>34925</wp:posOffset>
            </wp:positionV>
            <wp:extent cx="1617345" cy="1670050"/>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345" cy="1670050"/>
                    </a:xfrm>
                    <a:prstGeom prst="rect">
                      <a:avLst/>
                    </a:prstGeom>
                    <a:noFill/>
                    <a:ln>
                      <a:noFill/>
                    </a:ln>
                  </pic:spPr>
                </pic:pic>
              </a:graphicData>
            </a:graphic>
          </wp:anchor>
        </w:drawing>
      </w:r>
    </w:p>
    <w:p w:rsidR="00C12BA6" w:rsidRPr="00BC55CA" w:rsidRDefault="006E5686" w:rsidP="00C12BA6">
      <w:pPr>
        <w:jc w:val="both"/>
        <w:rPr>
          <w:rFonts w:ascii="Calibri" w:hAnsi="Calibri"/>
          <w:b/>
          <w:i/>
          <w:sz w:val="28"/>
          <w:szCs w:val="28"/>
        </w:rPr>
      </w:pPr>
      <w:r>
        <w:rPr>
          <w:noProof/>
        </w:rPr>
        <w:drawing>
          <wp:anchor distT="0" distB="0" distL="114300" distR="114300" simplePos="0" relativeHeight="251620864" behindDoc="1" locked="0" layoutInCell="1" allowOverlap="1">
            <wp:simplePos x="0" y="0"/>
            <wp:positionH relativeFrom="column">
              <wp:posOffset>-115570</wp:posOffset>
            </wp:positionH>
            <wp:positionV relativeFrom="paragraph">
              <wp:posOffset>1788160</wp:posOffset>
            </wp:positionV>
            <wp:extent cx="6972935" cy="5229225"/>
            <wp:effectExtent l="0" t="0" r="0" b="3175"/>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a:picLocks/>
                    </pic:cNvPicPr>
                  </pic:nvPicPr>
                  <pic:blipFill>
                    <a:blip r:embed="rId12" cstate="print"/>
                    <a:stretch>
                      <a:fillRect/>
                    </a:stretch>
                  </pic:blipFill>
                  <pic:spPr bwMode="auto">
                    <a:xfrm>
                      <a:off x="0" y="0"/>
                      <a:ext cx="6972935" cy="5229225"/>
                    </a:xfrm>
                    <a:prstGeom prst="rect">
                      <a:avLst/>
                    </a:prstGeom>
                    <a:noFill/>
                    <a:ln>
                      <a:noFill/>
                    </a:ln>
                  </pic:spPr>
                </pic:pic>
              </a:graphicData>
            </a:graphic>
          </wp:anchor>
        </w:drawing>
      </w:r>
      <w:r w:rsidR="00110E1D">
        <w:rPr>
          <w:noProof/>
        </w:rPr>
        <w:drawing>
          <wp:anchor distT="0" distB="0" distL="114300" distR="114300" simplePos="0" relativeHeight="251629056" behindDoc="0" locked="0" layoutInCell="1" allowOverlap="1">
            <wp:simplePos x="0" y="0"/>
            <wp:positionH relativeFrom="column">
              <wp:posOffset>4622800</wp:posOffset>
            </wp:positionH>
            <wp:positionV relativeFrom="paragraph">
              <wp:posOffset>4220210</wp:posOffset>
            </wp:positionV>
            <wp:extent cx="1541780" cy="1887220"/>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780" cy="1887220"/>
                    </a:xfrm>
                    <a:prstGeom prst="rect">
                      <a:avLst/>
                    </a:prstGeom>
                    <a:noFill/>
                    <a:ln>
                      <a:noFill/>
                    </a:ln>
                  </pic:spPr>
                </pic:pic>
              </a:graphicData>
            </a:graphic>
          </wp:anchor>
        </w:drawing>
      </w:r>
      <w:r w:rsidR="00110E1D">
        <w:rPr>
          <w:noProof/>
        </w:rPr>
        <w:drawing>
          <wp:anchor distT="0" distB="0" distL="114300" distR="114300" simplePos="0" relativeHeight="251628032" behindDoc="0" locked="0" layoutInCell="1" allowOverlap="1">
            <wp:simplePos x="0" y="0"/>
            <wp:positionH relativeFrom="column">
              <wp:posOffset>1783715</wp:posOffset>
            </wp:positionH>
            <wp:positionV relativeFrom="paragraph">
              <wp:posOffset>325120</wp:posOffset>
            </wp:positionV>
            <wp:extent cx="1138555" cy="1311910"/>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8555" cy="1311910"/>
                    </a:xfrm>
                    <a:prstGeom prst="rect">
                      <a:avLst/>
                    </a:prstGeom>
                    <a:noFill/>
                    <a:ln>
                      <a:noFill/>
                    </a:ln>
                  </pic:spPr>
                </pic:pic>
              </a:graphicData>
            </a:graphic>
          </wp:anchor>
        </w:drawing>
      </w:r>
      <w:r w:rsidR="00110E1D">
        <w:rPr>
          <w:noProof/>
        </w:rPr>
        <w:drawing>
          <wp:anchor distT="0" distB="0" distL="114300" distR="114300" simplePos="0" relativeHeight="251627008" behindDoc="0" locked="0" layoutInCell="1" allowOverlap="1">
            <wp:simplePos x="0" y="0"/>
            <wp:positionH relativeFrom="column">
              <wp:posOffset>3643630</wp:posOffset>
            </wp:positionH>
            <wp:positionV relativeFrom="paragraph">
              <wp:posOffset>231140</wp:posOffset>
            </wp:positionV>
            <wp:extent cx="882015" cy="1405890"/>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015" cy="1405890"/>
                    </a:xfrm>
                    <a:prstGeom prst="rect">
                      <a:avLst/>
                    </a:prstGeom>
                    <a:noFill/>
                    <a:ln>
                      <a:noFill/>
                    </a:ln>
                  </pic:spPr>
                </pic:pic>
              </a:graphicData>
            </a:graphic>
          </wp:anchor>
        </w:drawing>
      </w:r>
      <w:r w:rsidR="00110E1D">
        <w:rPr>
          <w:noProof/>
        </w:rPr>
        <w:drawing>
          <wp:anchor distT="0" distB="0" distL="114300" distR="114300" simplePos="0" relativeHeight="251623936" behindDoc="0" locked="0" layoutInCell="1" allowOverlap="1">
            <wp:simplePos x="0" y="0"/>
            <wp:positionH relativeFrom="column">
              <wp:posOffset>191135</wp:posOffset>
            </wp:positionH>
            <wp:positionV relativeFrom="paragraph">
              <wp:posOffset>4298950</wp:posOffset>
            </wp:positionV>
            <wp:extent cx="1473200" cy="1391920"/>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3200" cy="1391920"/>
                    </a:xfrm>
                    <a:prstGeom prst="rect">
                      <a:avLst/>
                    </a:prstGeom>
                    <a:noFill/>
                    <a:ln>
                      <a:noFill/>
                    </a:ln>
                  </pic:spPr>
                </pic:pic>
              </a:graphicData>
            </a:graphic>
          </wp:anchor>
        </w:drawing>
      </w:r>
      <w:r w:rsidR="00110E1D">
        <w:rPr>
          <w:noProof/>
        </w:rPr>
        <w:drawing>
          <wp:anchor distT="0" distB="0" distL="114300" distR="114300" simplePos="0" relativeHeight="251622912" behindDoc="0" locked="0" layoutInCell="1" allowOverlap="1">
            <wp:simplePos x="0" y="0"/>
            <wp:positionH relativeFrom="column">
              <wp:posOffset>2275840</wp:posOffset>
            </wp:positionH>
            <wp:positionV relativeFrom="paragraph">
              <wp:posOffset>4298950</wp:posOffset>
            </wp:positionV>
            <wp:extent cx="1076960" cy="152400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6960" cy="1524000"/>
                    </a:xfrm>
                    <a:prstGeom prst="rect">
                      <a:avLst/>
                    </a:prstGeom>
                    <a:noFill/>
                    <a:ln>
                      <a:noFill/>
                    </a:ln>
                  </pic:spPr>
                </pic:pic>
              </a:graphicData>
            </a:graphic>
          </wp:anchor>
        </w:drawing>
      </w:r>
      <w:r w:rsidR="00823835">
        <w:rPr>
          <w:noProof/>
        </w:rPr>
        <w:pict>
          <v:line id="Line 194" o:spid="_x0000_s1026" style="position:absolute;left:0;text-align:left;z-index:251601408;visibility:visible;mso-position-horizontal-relative:text;mso-position-vertical-relative:text" from="102.25pt,104pt" to="102.2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" strokecolor="#fc0" strokeweight="2.25pt">
            <o:lock v:ext="edit" shapetype="f"/>
          </v:line>
        </w:pict>
      </w:r>
      <w:r w:rsidR="00823835">
        <w:rPr>
          <w:noProof/>
        </w:rPr>
        <w:pict>
          <v:shapetype id="_x0000_t202" coordsize="21600,21600" o:spt="202" path="m,l,21600r21600,l21600,xe">
            <v:stroke joinstyle="miter"/>
            <v:path gradientshapeok="t" o:connecttype="rect"/>
          </v:shapetype>
          <v:shape id="Text Box 212" o:spid="_x0000_s1035" type="#_x0000_t202" style="position:absolute;left:0;text-align:left;margin-left:85.65pt;margin-top:227.3pt;width:45.4pt;height:28.8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"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7</w:t>
                  </w:r>
                </w:p>
              </w:txbxContent>
            </v:textbox>
          </v:shape>
        </w:pict>
      </w:r>
      <w:r w:rsidR="00823835">
        <w:rPr>
          <w:noProof/>
        </w:rPr>
        <w:pict>
          <v:oval id="Oval 203" o:spid="_x0000_s1079" style="position:absolute;left:0;text-align:left;margin-left:93.9pt;margin-top:227.3pt;width:27pt;height:27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" fillcolor="#fc0" stroked="f">
            <v:path arrowok="t"/>
          </v:oval>
        </w:pict>
      </w:r>
      <w:r w:rsidR="00823835">
        <w:rPr>
          <w:noProof/>
        </w:rPr>
        <w:pict>
          <v:line id="Line 198" o:spid="_x0000_s1078" style="position:absolute;left:0;text-align:left;z-index:251603456;visibility:visible;mso-position-horizontal-relative:text;mso-position-vertical-relative:text" from="208.4pt,56.75pt" to="208.4pt,167.3pt" strokecolor="#fc0" strokeweight="2.25pt">
            <o:lock v:ext="edit" shapetype="f"/>
          </v:line>
        </w:pict>
      </w:r>
      <w:r w:rsidR="00823835">
        <w:rPr>
          <w:noProof/>
        </w:rPr>
        <w:pict>
          <v:line id="Line 199" o:spid="_x0000_s1077" style="position:absolute;left:0;text-align:left;z-index:251604480;visibility:visible;mso-position-horizontal-relative:text;mso-position-vertical-relative:text" from="179.2pt,167.3pt" to="208.4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" strokecolor="#fc0" strokeweight="2.25pt">
            <o:lock v:ext="edit" shapetype="f"/>
          </v:line>
        </w:pict>
      </w:r>
      <w:r w:rsidR="00823835">
        <w:rPr>
          <w:noProof/>
        </w:rPr>
        <w:pict>
          <v:oval id="Oval 205" o:spid="_x0000_s1076" style="position:absolute;left:0;text-align:left;margin-left:158.05pt;margin-top:160.7pt;width:27pt;height:27pt;z-index:251609600;visibility:visible;mso-position-horizontal-relative:text;mso-position-vertical-relative:text" fillcolor="#fc0" stroked="f">
            <v:path arrowok="t"/>
          </v:oval>
        </w:pict>
      </w:r>
      <w:r w:rsidR="00823835">
        <w:rPr>
          <w:noProof/>
        </w:rPr>
        <w:pict>
          <v:shape id="Text Box 211" o:spid="_x0000_s1036" type="#_x0000_t202" style="position:absolute;left:0;text-align:left;margin-left:150.05pt;margin-top:160.7pt;width:45.4pt;height:31.8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"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6</w:t>
                  </w:r>
                </w:p>
              </w:txbxContent>
            </v:textbox>
          </v:shape>
        </w:pict>
      </w:r>
      <w:r w:rsidR="00823835">
        <w:rPr>
          <w:noProof/>
        </w:rPr>
        <w:pict>
          <v:line id="Line 200" o:spid="_x0000_s1075" style="position:absolute;left:0;text-align:left;z-index:251605504;visibility:visible;mso-position-horizontal-relative:text;mso-position-vertical-relative:text" from="297.75pt,111.4pt" to="297.7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" strokecolor="#fc0" strokeweight="2.25pt">
            <o:lock v:ext="edit" shapetype="f"/>
          </v:line>
        </w:pict>
      </w:r>
      <w:r w:rsidR="00823835">
        <w:rPr>
          <w:noProof/>
        </w:rPr>
        <w:pict>
          <v:oval id="Oval 204" o:spid="_x0000_s1074" style="position:absolute;left:0;text-align:left;margin-left:281.55pt;margin-top:160.7pt;width:27pt;height:27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" fillcolor="#fc0" stroked="f">
            <v:path arrowok="t"/>
          </v:oval>
        </w:pict>
      </w:r>
      <w:r w:rsidR="00823835">
        <w:rPr>
          <w:noProof/>
        </w:rPr>
        <w:pict>
          <v:shape id="Text Box 214" o:spid="_x0000_s1038" type="#_x0000_t202" style="position:absolute;left:0;text-align:left;margin-left:270.75pt;margin-top:160.7pt;width:37.8pt;height:31.8pt;z-index:251618816;visibility:visible;mso-position-horizontal-relative:text;mso-position-vertical-relative:text"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5</w:t>
                  </w:r>
                </w:p>
              </w:txbxContent>
            </v:textbox>
          </v:shape>
        </w:pict>
      </w:r>
      <w:r w:rsidR="00823835">
        <w:rPr>
          <w:noProof/>
        </w:rPr>
        <w:pict>
          <v:line id="Line 220" o:spid="_x0000_s1073" style="position:absolute;left:0;text-align:left;z-index:251621888;visibility:visible;mso-position-horizontal-relative:text;mso-position-vertical-relative:text" from="115.45pt,352.15pt" to="144.6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" strokecolor="#fc0" strokeweight="2.25pt">
            <o:lock v:ext="edit" shapetype="f"/>
          </v:line>
        </w:pict>
      </w:r>
      <w:r w:rsidR="00823835">
        <w:rPr>
          <w:noProof/>
        </w:rPr>
        <w:pict>
          <v:line id="Line 202" o:spid="_x0000_s1072" style="position:absolute;left:0;text-align:left;z-index:251606528;visibility:visible;mso-position-horizontal-relative:text;mso-position-vertical-relative:text" from="144.65pt,247.1pt" to="144.6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" strokecolor="#fc0" strokeweight="2.25pt">
            <o:lock v:ext="edit" shapetype="f"/>
          </v:line>
        </w:pict>
      </w:r>
      <w:r w:rsidR="00823835">
        <w:rPr>
          <w:noProof/>
        </w:rPr>
        <w:pict>
          <v:oval id="Oval 190" o:spid="_x0000_s1071" style="position:absolute;left:0;text-align:left;margin-left:131.05pt;margin-top:229.1pt;width:27pt;height:27pt;z-index:251597312;visibility:visible;mso-position-horizontal-relative:text;mso-position-vertical-relative:text" fillcolor="#fc0" stroked="f">
            <v:path arrowok="t"/>
          </v:oval>
        </w:pict>
      </w:r>
      <w:r w:rsidR="00823835">
        <w:rPr>
          <w:noProof/>
        </w:rPr>
        <w:pict>
          <v:shape id="Text Box 193" o:spid="_x0000_s1070" type="#_x0000_t202" style="position:absolute;left:0;text-align:left;margin-left:120.9pt;margin-top:227.3pt;width:45.4pt;height:36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"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1</w:t>
                  </w:r>
                </w:p>
              </w:txbxContent>
            </v:textbox>
          </v:shape>
        </w:pict>
      </w:r>
      <w:r w:rsidR="00823835">
        <w:rPr>
          <w:noProof/>
        </w:rPr>
        <w:pict>
          <v:line id="Line 210" o:spid="_x0000_s1069" style="position:absolute;left:0;text-align:left;z-index:251614720;visibility:visible;mso-position-horizontal-relative:text;mso-position-vertical-relative:text" from="279.85pt,338.5pt" to="369.45pt,338.5pt" strokecolor="#fc0" strokeweight="2.25pt">
            <o:lock v:ext="edit" shapetype="f"/>
          </v:line>
        </w:pict>
      </w:r>
      <w:r w:rsidR="00823835">
        <w:rPr>
          <w:noProof/>
        </w:rPr>
        <w:pict>
          <v:line id="Line 209" o:spid="_x0000_s1068" style="position:absolute;left:0;text-align:left;z-index:251613696;visibility:visible;mso-position-horizontal-relative:text;mso-position-vertical-relative:text" from="279.85pt,256.1pt" to="279.8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" strokecolor="#fc0" strokeweight="2.25pt">
            <o:lock v:ext="edit" shapetype="f"/>
          </v:line>
        </w:pict>
      </w:r>
      <w:r w:rsidR="00823835">
        <w:rPr>
          <w:noProof/>
        </w:rPr>
        <w:pict>
          <v:line id="Line 207" o:spid="_x0000_s1067" style="position:absolute;left:0;text-align:left;z-index:251611648;visibility:visible;mso-position-horizontal-relative:text;mso-position-vertical-relative:text" from="223.85pt,238.15pt" to="223.8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" strokecolor="#fc0" strokeweight="2.25pt">
            <o:lock v:ext="edit" shapetype="f"/>
          </v:line>
        </w:pict>
      </w:r>
      <w:r w:rsidR="00823835">
        <w:rPr>
          <w:noProof/>
        </w:rPr>
        <w:pict>
          <v:oval id="Oval 191" o:spid="_x0000_s1066" style="position:absolute;left:0;text-align:left;margin-left:215.9pt;margin-top:220.1pt;width:27pt;height:27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" fillcolor="#fc0" stroked="f">
            <v:path arrowok="t"/>
          </v:oval>
        </w:pict>
      </w:r>
      <w:r w:rsidR="00823835">
        <w:rPr>
          <w:noProof/>
        </w:rPr>
        <w:pict>
          <v:shape id="Text Box 192" o:spid="_x0000_s1039" type="#_x0000_t202" style="position:absolute;left:0;text-align:left;margin-left:208.4pt;margin-top:220.1pt;width:45.4pt;height:36pt;z-index:251599360;visibility:visible;mso-position-horizontal-relative:text;mso-position-vertical-relative:text"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2</w:t>
                  </w:r>
                </w:p>
              </w:txbxContent>
            </v:textbox>
          </v:shape>
        </w:pict>
      </w:r>
      <w:r w:rsidR="00823835">
        <w:rPr>
          <w:noProof/>
        </w:rPr>
        <w:pict>
          <v:oval id="Oval 208" o:spid="_x0000_s1065" style="position:absolute;left:0;text-align:left;margin-left:270.75pt;margin-top:243.65pt;width:27pt;height:27pt;z-index:251612672;visibility:visible;mso-position-horizontal-relative:text;mso-position-vertical-relative:text" fillcolor="#fc0" stroked="f">
            <v:path arrowok="t"/>
          </v:oval>
        </w:pict>
      </w:r>
      <w:r w:rsidR="00823835">
        <w:rPr>
          <w:noProof/>
        </w:rPr>
        <w:pict>
          <v:shape id="Text Box 213" o:spid="_x0000_s1040" type="#_x0000_t202" style="position:absolute;left:0;text-align:left;margin-left:263.6pt;margin-top:243.65pt;width:45.4pt;height:31.8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"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3</w:t>
                  </w:r>
                </w:p>
              </w:txbxContent>
            </v:textbox>
          </v:shape>
        </w:pict>
      </w:r>
      <w:r w:rsidR="00823835">
        <w:rPr>
          <w:noProof/>
        </w:rPr>
        <w:pict>
          <v:line id="Line 195" o:spid="_x0000_s1064" style="position:absolute;left:0;text-align:left;z-index:251602432;visibility:visible;mso-position-horizontal-relative:text;mso-position-vertical-relative:text" from="480.65pt,104pt" to="480.65pt,214.55pt" strokecolor="#fc0" strokeweight="2.25pt">
            <o:lock v:ext="edit" shapetype="f"/>
          </v:line>
        </w:pict>
      </w:r>
      <w:r w:rsidR="00823835">
        <w:rPr>
          <w:noProof/>
        </w:rPr>
        <w:pict>
          <v:oval id="Oval 206" o:spid="_x0000_s1063" style="position:absolute;left:0;text-align:left;margin-left:468.3pt;margin-top:210.1pt;width:27pt;height:27pt;z-index:251610624;visibility:visible;mso-position-horizontal-relative:text;mso-position-vertical-relative:text" fillcolor="#fc0" stroked="f">
            <v:path arrowok="t"/>
          </v:oval>
        </w:pict>
      </w:r>
      <w:r w:rsidR="00823835">
        <w:rPr>
          <w:noProof/>
        </w:rPr>
        <w:pict>
          <v:shape id="Text Box 215" o:spid="_x0000_s1041" type="#_x0000_t202" style="position:absolute;left:0;text-align:left;margin-left:457.5pt;margin-top:211.85pt;width:37.8pt;height:31.8pt;z-index:251619840;visibility:visible;mso-position-horizontal-relative:text;mso-position-vertical-relative:text" filled="f" stroked="f">
            <v:path arrowok="t"/>
            <v:textbox>
              <w:txbxContent>
                <w:p w:rsidR="00EF002B" w:rsidRPr="00614234" w:rsidRDefault="00EF002B" w:rsidP="00EF002B">
                  <w:pPr>
                    <w:rPr>
                      <w:rFonts w:ascii="Calibri" w:hAnsi="Calibri"/>
                      <w:b/>
                      <w:color w:val="FFFFFF"/>
                      <w:sz w:val="28"/>
                      <w:szCs w:val="28"/>
                    </w:rPr>
                  </w:pPr>
                  <w:r w:rsidRPr="009F134B">
                    <w:rPr>
                      <w:rFonts w:ascii="Calibri" w:hAnsi="Calibri"/>
                      <w:b/>
                      <w:color w:val="FFFFFF"/>
                    </w:rPr>
                    <w:t xml:space="preserve">   </w:t>
                  </w:r>
                  <w:r>
                    <w:rPr>
                      <w:rFonts w:ascii="Calibri" w:hAnsi="Calibri"/>
                      <w:b/>
                      <w:color w:val="FFFFFF"/>
                    </w:rPr>
                    <w:t xml:space="preserve">  </w:t>
                  </w:r>
                  <w:r>
                    <w:rPr>
                      <w:rFonts w:ascii="Calibri" w:hAnsi="Calibri"/>
                      <w:b/>
                      <w:color w:val="FFFFFF"/>
                      <w:sz w:val="28"/>
                      <w:szCs w:val="28"/>
                    </w:rPr>
                    <w:t>4</w:t>
                  </w:r>
                </w:p>
              </w:txbxContent>
            </v:textbox>
          </v:shape>
        </w:pict>
      </w:r>
      <w:r w:rsidR="00EF002B">
        <w:rPr>
          <w:rFonts w:ascii="Calibri" w:hAnsi="Calibri"/>
          <w:b/>
          <w:sz w:val="40"/>
          <w:szCs w:val="40"/>
        </w:rPr>
        <w:br w:type="page"/>
      </w:r>
      <w:r w:rsidR="00BC55CA" w:rsidRPr="00BC0023">
        <w:rPr>
          <w:rFonts w:ascii="Calibri" w:hAnsi="Calibri"/>
          <w:b/>
          <w:color w:val="0070C0"/>
          <w:sz w:val="40"/>
          <w:szCs w:val="40"/>
        </w:rPr>
        <w:lastRenderedPageBreak/>
        <w:t>1</w:t>
      </w:r>
      <w:r w:rsidR="00C12BA6" w:rsidRPr="00BC0023">
        <w:rPr>
          <w:rFonts w:ascii="Calibri" w:hAnsi="Calibri"/>
          <w:b/>
          <w:color w:val="0070C0"/>
          <w:sz w:val="40"/>
          <w:szCs w:val="40"/>
        </w:rPr>
        <w:t>.</w:t>
      </w:r>
      <w:r w:rsidR="00C12BA6" w:rsidRPr="00BC0023">
        <w:rPr>
          <w:rFonts w:ascii="Calibri" w:hAnsi="Calibri"/>
          <w:b/>
          <w:color w:val="0070C0"/>
        </w:rPr>
        <w:t xml:space="preserve"> </w:t>
      </w:r>
      <w:r w:rsidR="00EE323B" w:rsidRPr="00BC0023">
        <w:rPr>
          <w:rFonts w:ascii="Calibri" w:hAnsi="Calibri"/>
          <w:b/>
          <w:i/>
          <w:color w:val="0070C0"/>
          <w:sz w:val="28"/>
          <w:szCs w:val="28"/>
        </w:rPr>
        <w:t>Noé faisant entrer les animaux dans l’arche</w:t>
      </w:r>
      <w:r w:rsidR="00C12BA6" w:rsidRPr="00BC0023">
        <w:rPr>
          <w:rFonts w:ascii="Calibri" w:hAnsi="Calibri"/>
          <w:b/>
          <w:color w:val="0070C0"/>
          <w:sz w:val="28"/>
          <w:szCs w:val="28"/>
        </w:rPr>
        <w:t xml:space="preserve">, </w:t>
      </w:r>
      <w:r w:rsidR="00EE323B" w:rsidRPr="00BC0023">
        <w:rPr>
          <w:rFonts w:ascii="Calibri" w:hAnsi="Calibri"/>
          <w:b/>
          <w:color w:val="0070C0"/>
          <w:sz w:val="28"/>
          <w:szCs w:val="28"/>
        </w:rPr>
        <w:t>Domenico Brandi</w:t>
      </w:r>
    </w:p>
    <w:p w:rsidR="00054AA4" w:rsidRDefault="00054AA4" w:rsidP="00C12BA6">
      <w:pPr>
        <w:jc w:val="both"/>
        <w:rPr>
          <w:rFonts w:ascii="Calibri" w:hAnsi="Calibri"/>
        </w:rPr>
      </w:pPr>
    </w:p>
    <w:p w:rsidR="00C12BA6" w:rsidRDefault="00110E1D" w:rsidP="00C12BA6">
      <w:pPr>
        <w:jc w:val="both"/>
        <w:rPr>
          <w:rFonts w:ascii="Calibri" w:hAnsi="Calibri"/>
        </w:rPr>
      </w:pPr>
      <w:r>
        <w:rPr>
          <w:noProof/>
        </w:rPr>
        <w:drawing>
          <wp:anchor distT="0" distB="0" distL="114300" distR="114300" simplePos="0" relativeHeight="251630080" behindDoc="0" locked="0" layoutInCell="1" allowOverlap="1">
            <wp:simplePos x="0" y="0"/>
            <wp:positionH relativeFrom="column">
              <wp:posOffset>3595370</wp:posOffset>
            </wp:positionH>
            <wp:positionV relativeFrom="paragraph">
              <wp:posOffset>172720</wp:posOffset>
            </wp:positionV>
            <wp:extent cx="3036570" cy="2011680"/>
            <wp:effectExtent l="0" t="0" r="0" b="0"/>
            <wp:wrapSquare wrapText="bothSides"/>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6570" cy="2011680"/>
                    </a:xfrm>
                    <a:prstGeom prst="rect">
                      <a:avLst/>
                    </a:prstGeom>
                    <a:noFill/>
                    <a:ln>
                      <a:noFill/>
                    </a:ln>
                  </pic:spPr>
                </pic:pic>
              </a:graphicData>
            </a:graphic>
          </wp:anchor>
        </w:drawing>
      </w:r>
    </w:p>
    <w:p w:rsidR="00865320" w:rsidRPr="00865320" w:rsidRDefault="00865320" w:rsidP="00865320">
      <w:pPr>
        <w:jc w:val="both"/>
        <w:rPr>
          <w:rFonts w:ascii="Calibri" w:hAnsi="Calibri"/>
          <w:sz w:val="22"/>
          <w:szCs w:val="22"/>
        </w:rPr>
      </w:pPr>
      <w:r w:rsidRPr="006D55B2">
        <w:rPr>
          <w:rFonts w:ascii="Calibri" w:hAnsi="Calibri"/>
          <w:i/>
          <w:sz w:val="28"/>
          <w:szCs w:val="28"/>
        </w:rPr>
        <w:t>Observation </w:t>
      </w:r>
    </w:p>
    <w:p w:rsidR="00313739" w:rsidRDefault="00865320" w:rsidP="00865320">
      <w:pPr>
        <w:jc w:val="both"/>
        <w:rPr>
          <w:rFonts w:ascii="Calibri" w:hAnsi="Calibri"/>
        </w:rPr>
      </w:pPr>
      <w:r>
        <w:rPr>
          <w:rFonts w:ascii="Calibri" w:hAnsi="Calibri"/>
        </w:rPr>
        <w:t>Avant de commencer notre histoire il faut décrire tous ensemble ce qui se trouve dans ce tableau. C’est une œuvre assez sombre</w:t>
      </w:r>
      <w:r w:rsidR="00F06209">
        <w:rPr>
          <w:rFonts w:ascii="Calibri" w:hAnsi="Calibri"/>
        </w:rPr>
        <w:t>. Vous</w:t>
      </w:r>
      <w:r>
        <w:rPr>
          <w:rFonts w:ascii="Calibri" w:hAnsi="Calibri"/>
        </w:rPr>
        <w:t xml:space="preserve"> pouvez demander aux enfants de </w:t>
      </w:r>
      <w:r w:rsidR="00467BB4">
        <w:rPr>
          <w:rFonts w:ascii="Calibri" w:hAnsi="Calibri"/>
        </w:rPr>
        <w:t>se lever pour bien la regarder puis de se rasseoir avant de les interroger.</w:t>
      </w:r>
    </w:p>
    <w:p w:rsidR="00467BB4" w:rsidRDefault="0010046B" w:rsidP="00865320">
      <w:pPr>
        <w:jc w:val="both"/>
        <w:rPr>
          <w:rFonts w:ascii="Calibri" w:hAnsi="Calibri"/>
        </w:rPr>
      </w:pPr>
      <w:r>
        <w:rPr>
          <w:rFonts w:ascii="Calibri" w:hAnsi="Calibri"/>
        </w:rPr>
        <w:t>Voici des</w:t>
      </w:r>
      <w:r w:rsidR="00467BB4">
        <w:rPr>
          <w:rFonts w:ascii="Calibri" w:hAnsi="Calibri"/>
        </w:rPr>
        <w:t xml:space="preserve"> questions que vous pouvez leur poser :</w:t>
      </w:r>
    </w:p>
    <w:p w:rsidR="00467BB4" w:rsidRPr="000115A8" w:rsidRDefault="00467BB4" w:rsidP="00865320">
      <w:pPr>
        <w:jc w:val="both"/>
        <w:rPr>
          <w:rFonts w:ascii="Calibri" w:hAnsi="Calibri"/>
        </w:rPr>
      </w:pPr>
      <w:r>
        <w:rPr>
          <w:rFonts w:ascii="Calibri" w:hAnsi="Calibri"/>
        </w:rPr>
        <w:tab/>
      </w:r>
      <w:r w:rsidRPr="000115A8">
        <w:rPr>
          <w:rFonts w:ascii="Calibri" w:hAnsi="Calibri"/>
        </w:rPr>
        <w:t>-</w:t>
      </w:r>
      <w:r w:rsidR="000115A8">
        <w:rPr>
          <w:rFonts w:ascii="Calibri" w:hAnsi="Calibri"/>
        </w:rPr>
        <w:t xml:space="preserve"> </w:t>
      </w:r>
      <w:r w:rsidRPr="000115A8">
        <w:rPr>
          <w:rFonts w:ascii="Calibri" w:hAnsi="Calibri"/>
        </w:rPr>
        <w:t>Quels animaux reconnaissez-vous ? Combien sont-ils ?</w:t>
      </w:r>
    </w:p>
    <w:p w:rsidR="00467BB4" w:rsidRPr="000115A8" w:rsidRDefault="00467BB4" w:rsidP="00865320">
      <w:pPr>
        <w:jc w:val="both"/>
        <w:rPr>
          <w:rFonts w:ascii="Calibri" w:hAnsi="Calibri"/>
        </w:rPr>
      </w:pPr>
      <w:r w:rsidRPr="000115A8">
        <w:rPr>
          <w:rFonts w:ascii="Calibri" w:hAnsi="Calibri"/>
        </w:rPr>
        <w:tab/>
        <w:t>-</w:t>
      </w:r>
      <w:r w:rsidR="000115A8">
        <w:rPr>
          <w:rFonts w:ascii="Calibri" w:hAnsi="Calibri"/>
        </w:rPr>
        <w:t xml:space="preserve"> </w:t>
      </w:r>
      <w:r w:rsidRPr="000115A8">
        <w:rPr>
          <w:rFonts w:ascii="Calibri" w:hAnsi="Calibri"/>
        </w:rPr>
        <w:t xml:space="preserve">Vers où se dirigent-t-ils ? </w:t>
      </w:r>
      <w:r w:rsidRPr="000115A8">
        <w:rPr>
          <w:rFonts w:ascii="Calibri" w:hAnsi="Calibri" w:cs="Calibri"/>
        </w:rPr>
        <w:t>À</w:t>
      </w:r>
      <w:r w:rsidRPr="000115A8">
        <w:rPr>
          <w:rFonts w:ascii="Calibri" w:hAnsi="Calibri"/>
        </w:rPr>
        <w:t xml:space="preserve"> quoi cela ressemble-t-il ?</w:t>
      </w:r>
    </w:p>
    <w:p w:rsidR="00467BB4" w:rsidRPr="000115A8" w:rsidRDefault="00467BB4" w:rsidP="00865320">
      <w:pPr>
        <w:jc w:val="both"/>
        <w:rPr>
          <w:rFonts w:ascii="Calibri" w:hAnsi="Calibri"/>
        </w:rPr>
      </w:pPr>
      <w:r w:rsidRPr="000115A8">
        <w:rPr>
          <w:rFonts w:ascii="Calibri" w:hAnsi="Calibri"/>
        </w:rPr>
        <w:tab/>
        <w:t>-</w:t>
      </w:r>
      <w:r w:rsidR="000115A8">
        <w:rPr>
          <w:rFonts w:ascii="Calibri" w:hAnsi="Calibri"/>
        </w:rPr>
        <w:t xml:space="preserve"> </w:t>
      </w:r>
      <w:r w:rsidRPr="000115A8">
        <w:rPr>
          <w:rFonts w:ascii="Calibri" w:hAnsi="Calibri"/>
        </w:rPr>
        <w:t>Quel temps fait-il ?</w:t>
      </w:r>
    </w:p>
    <w:p w:rsidR="00467BB4" w:rsidRDefault="003F3EFD" w:rsidP="00865320">
      <w:pPr>
        <w:jc w:val="both"/>
        <w:rPr>
          <w:rFonts w:ascii="Calibri" w:hAnsi="Calibri"/>
        </w:rPr>
      </w:pPr>
      <w:r w:rsidRPr="003F3EFD">
        <w:rPr>
          <w:rFonts w:ascii="Calibri" w:hAnsi="Calibri"/>
        </w:rPr>
        <w:t>Vous pouvez vous aider des animaux en plastique</w:t>
      </w:r>
      <w:r>
        <w:rPr>
          <w:rFonts w:ascii="Calibri" w:hAnsi="Calibri"/>
        </w:rPr>
        <w:t xml:space="preserve"> pour leur faire reconnaître ou voir de plus près de quel animal il s’agit. Sinon vous pouvez utiliser les animaux comme un petit jeu en leur demandant lequel de ces animaux n’est pas représenté dans la peinture.</w:t>
      </w:r>
      <w:r w:rsidR="006F0AEC">
        <w:rPr>
          <w:rFonts w:ascii="Calibri" w:hAnsi="Calibri"/>
        </w:rPr>
        <w:t xml:space="preserve"> </w:t>
      </w:r>
    </w:p>
    <w:p w:rsidR="007A3E45" w:rsidRDefault="007A3E45" w:rsidP="00865320">
      <w:pPr>
        <w:jc w:val="both"/>
        <w:rPr>
          <w:rFonts w:ascii="Calibri" w:hAnsi="Calibri"/>
          <w:i/>
          <w:sz w:val="16"/>
          <w:szCs w:val="16"/>
        </w:rPr>
      </w:pPr>
    </w:p>
    <w:p w:rsidR="00467BB4" w:rsidRPr="00BC0023" w:rsidRDefault="00467BB4" w:rsidP="00467BB4">
      <w:pPr>
        <w:jc w:val="both"/>
        <w:rPr>
          <w:rFonts w:ascii="Calibri" w:hAnsi="Calibri"/>
          <w:i/>
          <w:color w:val="0070C0"/>
          <w:sz w:val="28"/>
          <w:szCs w:val="28"/>
        </w:rPr>
      </w:pPr>
      <w:r w:rsidRPr="00BC0023">
        <w:rPr>
          <w:rFonts w:ascii="Calibri" w:hAnsi="Calibri"/>
          <w:i/>
          <w:color w:val="0070C0"/>
          <w:sz w:val="28"/>
          <w:szCs w:val="28"/>
        </w:rPr>
        <w:t xml:space="preserve">La petite histoire </w:t>
      </w:r>
    </w:p>
    <w:p w:rsidR="00467BB4" w:rsidRPr="00BC0023" w:rsidRDefault="00467BB4" w:rsidP="00467BB4">
      <w:pPr>
        <w:jc w:val="both"/>
        <w:rPr>
          <w:rFonts w:ascii="Calibri" w:hAnsi="Calibri"/>
          <w:i/>
          <w:color w:val="0070C0"/>
        </w:rPr>
      </w:pPr>
      <w:r w:rsidRPr="00BC0023">
        <w:rPr>
          <w:rFonts w:ascii="Calibri" w:hAnsi="Calibri"/>
          <w:i/>
          <w:color w:val="0070C0"/>
        </w:rPr>
        <w:t>Noé, le vieux monsieur qui est assis près du bateau, a appris une terrible nouvelle ! Une énorme tempête se prépare ! Une tempête si monstrueuse qu’elle pourrait ne jamais s’arrêter. Mais si il ne s’arrête plus de pleuvoir alors il n’y aura bientôt plus que de l’eau sur la terre ? C’est pour cela que Noé a construit une arche, c’</w:t>
      </w:r>
      <w:r w:rsidR="007E63BF" w:rsidRPr="00BC0023">
        <w:rPr>
          <w:rFonts w:ascii="Calibri" w:hAnsi="Calibri"/>
          <w:i/>
          <w:color w:val="0070C0"/>
        </w:rPr>
        <w:t>est ce drôle de bateau-</w:t>
      </w:r>
      <w:r w:rsidRPr="00BC0023">
        <w:rPr>
          <w:rFonts w:ascii="Calibri" w:hAnsi="Calibri"/>
          <w:i/>
          <w:color w:val="0070C0"/>
        </w:rPr>
        <w:t>maison que nous voyons dans le tableau. La tempête est en train de s’approcher, regardez les gros nuages gris qui arrivent au loin. Noé se presse</w:t>
      </w:r>
      <w:r w:rsidR="00E11445">
        <w:rPr>
          <w:rFonts w:ascii="Calibri" w:hAnsi="Calibri"/>
          <w:i/>
          <w:color w:val="0070C0"/>
        </w:rPr>
        <w:t>,</w:t>
      </w:r>
      <w:r w:rsidRPr="00BC0023">
        <w:rPr>
          <w:rFonts w:ascii="Calibri" w:hAnsi="Calibri"/>
          <w:i/>
          <w:color w:val="0070C0"/>
        </w:rPr>
        <w:t xml:space="preserve"> il va chercher un couple de chaque animal qui existe sur terre pour les emmener avec lui. Ils sont là deux par deux à rentrer dans l’arche sans se bousculer, on dirait des enfants qui rentrent à l’école : le chien et la chienne, l’éléphant et l’éléphante, le lion et la li</w:t>
      </w:r>
      <w:r w:rsidR="00B418E2" w:rsidRPr="00BC0023">
        <w:rPr>
          <w:rFonts w:ascii="Calibri" w:hAnsi="Calibri"/>
          <w:i/>
          <w:color w:val="0070C0"/>
        </w:rPr>
        <w:t>onne, la licorne et … Mais Noé s</w:t>
      </w:r>
      <w:r w:rsidRPr="00BC0023">
        <w:rPr>
          <w:rFonts w:ascii="Calibri" w:hAnsi="Calibri"/>
          <w:i/>
          <w:color w:val="0070C0"/>
        </w:rPr>
        <w:t>’est trompé ! C’est une catastrophe la licorne n’a pas son ami licorne avec elle, c’est un simple cheval ! Noé est catastrophé il ne reste plus beaucoup de temps avant que la tempête n’arrive</w:t>
      </w:r>
      <w:r w:rsidR="007E63BF" w:rsidRPr="00BC0023">
        <w:rPr>
          <w:rFonts w:ascii="Calibri" w:hAnsi="Calibri"/>
          <w:i/>
          <w:color w:val="0070C0"/>
        </w:rPr>
        <w:t>. Et si nous aidions Noé a trouvé la deuxième licorne ? Les animaux du musée vont nous venir en aide, partons donc les rencontrer.</w:t>
      </w:r>
    </w:p>
    <w:p w:rsidR="007E63BF" w:rsidRPr="00467BB4" w:rsidRDefault="007E63BF" w:rsidP="00467BB4">
      <w:pPr>
        <w:jc w:val="both"/>
        <w:rPr>
          <w:rFonts w:ascii="Calibri" w:hAnsi="Calibri"/>
          <w:i/>
          <w:sz w:val="16"/>
          <w:szCs w:val="16"/>
        </w:rPr>
      </w:pPr>
    </w:p>
    <w:p w:rsidR="006E4E12" w:rsidRDefault="006B256F" w:rsidP="003704A7">
      <w:pPr>
        <w:jc w:val="both"/>
        <w:rPr>
          <w:rFonts w:ascii="Calibri" w:hAnsi="Calibri"/>
          <w:i/>
          <w:sz w:val="16"/>
          <w:szCs w:val="16"/>
        </w:rPr>
      </w:pPr>
      <w:r>
        <w:rPr>
          <w:rFonts w:ascii="Calibri" w:hAnsi="Calibri"/>
          <w:i/>
          <w:sz w:val="16"/>
          <w:szCs w:val="16"/>
        </w:rPr>
        <w:t xml:space="preserve">         </w:t>
      </w:r>
    </w:p>
    <w:p w:rsidR="00A53440" w:rsidRDefault="00A53440">
      <w:pPr>
        <w:rPr>
          <w:rFonts w:ascii="Calibri" w:hAnsi="Calibri"/>
          <w:b/>
          <w:color w:val="0070C0"/>
          <w:sz w:val="40"/>
          <w:szCs w:val="40"/>
        </w:rPr>
      </w:pPr>
      <w:r>
        <w:rPr>
          <w:rFonts w:ascii="Calibri" w:hAnsi="Calibri"/>
          <w:b/>
          <w:color w:val="0070C0"/>
          <w:sz w:val="40"/>
          <w:szCs w:val="40"/>
        </w:rPr>
        <w:br w:type="page"/>
      </w:r>
    </w:p>
    <w:p w:rsidR="006B256F" w:rsidRPr="00BC0023" w:rsidRDefault="007E63BF" w:rsidP="006B256F">
      <w:pPr>
        <w:jc w:val="both"/>
        <w:rPr>
          <w:rFonts w:ascii="Calibri" w:hAnsi="Calibri"/>
          <w:b/>
          <w:color w:val="0070C0"/>
          <w:sz w:val="28"/>
          <w:szCs w:val="28"/>
        </w:rPr>
      </w:pPr>
      <w:r w:rsidRPr="00BC0023">
        <w:rPr>
          <w:rFonts w:ascii="Calibri" w:hAnsi="Calibri"/>
          <w:b/>
          <w:color w:val="0070C0"/>
          <w:sz w:val="40"/>
          <w:szCs w:val="40"/>
        </w:rPr>
        <w:lastRenderedPageBreak/>
        <w:t>2</w:t>
      </w:r>
      <w:r w:rsidR="006B256F" w:rsidRPr="00BC0023">
        <w:rPr>
          <w:rFonts w:ascii="Calibri" w:hAnsi="Calibri"/>
          <w:b/>
          <w:color w:val="0070C0"/>
          <w:sz w:val="40"/>
          <w:szCs w:val="40"/>
        </w:rPr>
        <w:t>.</w:t>
      </w:r>
      <w:r w:rsidR="006B256F" w:rsidRPr="00BC0023">
        <w:rPr>
          <w:rFonts w:ascii="Calibri" w:hAnsi="Calibri"/>
          <w:b/>
          <w:color w:val="0070C0"/>
        </w:rPr>
        <w:t xml:space="preserve"> </w:t>
      </w:r>
      <w:r w:rsidRPr="00BC0023">
        <w:rPr>
          <w:rFonts w:ascii="Calibri" w:hAnsi="Calibri"/>
          <w:b/>
          <w:i/>
          <w:color w:val="0070C0"/>
          <w:sz w:val="28"/>
          <w:szCs w:val="28"/>
        </w:rPr>
        <w:t>Nature morte au perroquet</w:t>
      </w:r>
      <w:r w:rsidR="00850B92" w:rsidRPr="00BC0023">
        <w:rPr>
          <w:rFonts w:ascii="Calibri" w:hAnsi="Calibri"/>
          <w:b/>
          <w:i/>
          <w:color w:val="0070C0"/>
          <w:sz w:val="28"/>
          <w:szCs w:val="28"/>
        </w:rPr>
        <w:t xml:space="preserve">, </w:t>
      </w:r>
      <w:r w:rsidRPr="00BC0023">
        <w:rPr>
          <w:rFonts w:ascii="Calibri" w:hAnsi="Calibri"/>
          <w:b/>
          <w:color w:val="0070C0"/>
          <w:sz w:val="28"/>
          <w:szCs w:val="28"/>
        </w:rPr>
        <w:t xml:space="preserve">Giovanni Paolo Castelli, dit </w:t>
      </w:r>
      <w:proofErr w:type="spellStart"/>
      <w:r w:rsidRPr="00BC0023">
        <w:rPr>
          <w:rFonts w:ascii="Calibri" w:hAnsi="Calibri"/>
          <w:b/>
          <w:color w:val="0070C0"/>
          <w:sz w:val="28"/>
          <w:szCs w:val="28"/>
        </w:rPr>
        <w:t>Spadino</w:t>
      </w:r>
      <w:proofErr w:type="spellEnd"/>
    </w:p>
    <w:p w:rsidR="006B256F" w:rsidRDefault="006B256F" w:rsidP="00F25234">
      <w:pPr>
        <w:jc w:val="both"/>
        <w:rPr>
          <w:rFonts w:ascii="Calibri" w:hAnsi="Calibri"/>
        </w:rPr>
      </w:pPr>
    </w:p>
    <w:p w:rsidR="00054AA4" w:rsidRDefault="00110E1D" w:rsidP="00F25234">
      <w:pPr>
        <w:jc w:val="both"/>
        <w:rPr>
          <w:rFonts w:ascii="Calibri" w:hAnsi="Calibri"/>
        </w:rPr>
      </w:pPr>
      <w:r>
        <w:rPr>
          <w:noProof/>
        </w:rPr>
        <w:drawing>
          <wp:anchor distT="0" distB="0" distL="114300" distR="114300" simplePos="0" relativeHeight="251631104" behindDoc="0" locked="0" layoutInCell="1" allowOverlap="1">
            <wp:simplePos x="0" y="0"/>
            <wp:positionH relativeFrom="column">
              <wp:posOffset>6985</wp:posOffset>
            </wp:positionH>
            <wp:positionV relativeFrom="paragraph">
              <wp:posOffset>151130</wp:posOffset>
            </wp:positionV>
            <wp:extent cx="1464945" cy="2025015"/>
            <wp:effectExtent l="0" t="0" r="0" b="0"/>
            <wp:wrapSquare wrapText="bothSides"/>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4945" cy="2025015"/>
                    </a:xfrm>
                    <a:prstGeom prst="rect">
                      <a:avLst/>
                    </a:prstGeom>
                    <a:noFill/>
                    <a:ln>
                      <a:noFill/>
                    </a:ln>
                  </pic:spPr>
                </pic:pic>
              </a:graphicData>
            </a:graphic>
          </wp:anchor>
        </w:drawing>
      </w:r>
    </w:p>
    <w:p w:rsidR="007E63BF" w:rsidRPr="00865320" w:rsidRDefault="007E63BF" w:rsidP="007E63BF">
      <w:pPr>
        <w:jc w:val="both"/>
        <w:rPr>
          <w:rFonts w:ascii="Calibri" w:hAnsi="Calibri"/>
          <w:sz w:val="22"/>
          <w:szCs w:val="22"/>
        </w:rPr>
      </w:pPr>
      <w:r w:rsidRPr="006D55B2">
        <w:rPr>
          <w:rFonts w:ascii="Calibri" w:hAnsi="Calibri"/>
          <w:i/>
          <w:sz w:val="28"/>
          <w:szCs w:val="28"/>
        </w:rPr>
        <w:t>Observation </w:t>
      </w:r>
    </w:p>
    <w:p w:rsidR="007E63BF" w:rsidRDefault="007E63BF" w:rsidP="007E63BF">
      <w:pPr>
        <w:jc w:val="both"/>
        <w:rPr>
          <w:rFonts w:ascii="Calibri" w:hAnsi="Calibri"/>
        </w:rPr>
      </w:pPr>
      <w:r>
        <w:rPr>
          <w:rFonts w:ascii="Calibri" w:hAnsi="Calibri"/>
        </w:rPr>
        <w:t>Vous pouvez faire énumérer aux enfants tous les fruits et légumes qui se trouvent dans ce tableau et leur expliquer ce qu’est ce tableau. Les tableaux sont tellement nombreux dans le monde qu’on les a regroupés en cinq gran</w:t>
      </w:r>
      <w:r w:rsidR="00A223BA">
        <w:rPr>
          <w:rFonts w:ascii="Calibri" w:hAnsi="Calibri"/>
        </w:rPr>
        <w:t>des familles. Il y a</w:t>
      </w:r>
      <w:r>
        <w:rPr>
          <w:rFonts w:ascii="Calibri" w:hAnsi="Calibri"/>
        </w:rPr>
        <w:t xml:space="preserve"> les paysages, c’est quand o</w:t>
      </w:r>
      <w:r w:rsidR="00A223BA">
        <w:rPr>
          <w:rFonts w:ascii="Calibri" w:hAnsi="Calibri"/>
        </w:rPr>
        <w:t xml:space="preserve">n représente la nature, </w:t>
      </w:r>
      <w:r>
        <w:rPr>
          <w:rFonts w:ascii="Calibri" w:hAnsi="Calibri"/>
        </w:rPr>
        <w:t>les portraits lorsqu’on représente quelqu’un,</w:t>
      </w:r>
      <w:r w:rsidR="00A223BA">
        <w:rPr>
          <w:rFonts w:ascii="Calibri" w:hAnsi="Calibri"/>
        </w:rPr>
        <w:t xml:space="preserve"> les peinture d’histoire, qui nous racontent de belles histoires, les peintures de genre qui nous montre des choses du quotidien et</w:t>
      </w:r>
      <w:r>
        <w:rPr>
          <w:rFonts w:ascii="Calibri" w:hAnsi="Calibri"/>
        </w:rPr>
        <w:t xml:space="preserve"> ici c’est la famille des natures mortes, c’est quand on représente des choses qui ne bougent pas toute</w:t>
      </w:r>
      <w:r w:rsidR="00B418E2">
        <w:rPr>
          <w:rFonts w:ascii="Calibri" w:hAnsi="Calibri"/>
        </w:rPr>
        <w:t>s</w:t>
      </w:r>
      <w:r>
        <w:rPr>
          <w:rFonts w:ascii="Calibri" w:hAnsi="Calibri"/>
        </w:rPr>
        <w:t xml:space="preserve"> seule</w:t>
      </w:r>
      <w:r w:rsidR="00B418E2">
        <w:rPr>
          <w:rFonts w:ascii="Calibri" w:hAnsi="Calibri"/>
        </w:rPr>
        <w:t>s</w:t>
      </w:r>
      <w:r>
        <w:rPr>
          <w:rFonts w:ascii="Calibri" w:hAnsi="Calibri"/>
        </w:rPr>
        <w:t xml:space="preserve"> et que je peux porter.</w:t>
      </w:r>
      <w:r w:rsidR="00A223BA">
        <w:rPr>
          <w:rFonts w:ascii="Calibri" w:hAnsi="Calibri"/>
        </w:rPr>
        <w:t xml:space="preserve"> </w:t>
      </w:r>
    </w:p>
    <w:p w:rsidR="002F6B98" w:rsidRDefault="002F6B98" w:rsidP="007E63BF">
      <w:pPr>
        <w:jc w:val="both"/>
        <w:rPr>
          <w:rFonts w:ascii="Calibri" w:hAnsi="Calibri"/>
          <w:i/>
          <w:sz w:val="28"/>
          <w:szCs w:val="28"/>
        </w:rPr>
      </w:pPr>
    </w:p>
    <w:p w:rsidR="00633061" w:rsidRDefault="007E63BF" w:rsidP="007E63BF">
      <w:pPr>
        <w:jc w:val="both"/>
        <w:rPr>
          <w:rFonts w:ascii="Calibri" w:hAnsi="Calibri"/>
          <w:i/>
          <w:color w:val="0070C0"/>
          <w:sz w:val="28"/>
          <w:szCs w:val="28"/>
        </w:rPr>
      </w:pPr>
      <w:r w:rsidRPr="00BC0023">
        <w:rPr>
          <w:rFonts w:ascii="Calibri" w:hAnsi="Calibri"/>
          <w:i/>
          <w:color w:val="0070C0"/>
          <w:sz w:val="28"/>
          <w:szCs w:val="28"/>
        </w:rPr>
        <w:t xml:space="preserve">La petite histoire </w:t>
      </w:r>
    </w:p>
    <w:p w:rsidR="007E63BF" w:rsidRPr="00633061" w:rsidRDefault="003F3EFD" w:rsidP="007E63BF">
      <w:pPr>
        <w:jc w:val="both"/>
        <w:rPr>
          <w:rFonts w:ascii="Calibri" w:hAnsi="Calibri"/>
          <w:i/>
          <w:color w:val="0070C0"/>
          <w:sz w:val="28"/>
          <w:szCs w:val="28"/>
        </w:rPr>
      </w:pPr>
      <w:r w:rsidRPr="00BC0023">
        <w:rPr>
          <w:rFonts w:ascii="Calibri" w:hAnsi="Calibri"/>
          <w:i/>
          <w:color w:val="0070C0"/>
        </w:rPr>
        <w:t xml:space="preserve">En voici un beau perroquet, et toutes ces belles couleurs ! Du rouge, du jaune et même du bleu au bout de ses ailes. Mais dis-moi beau perroquet, peut-être pourras-tu nous aider, sais-tu où se trouve la licorne ? </w:t>
      </w:r>
    </w:p>
    <w:p w:rsidR="003F3EFD" w:rsidRPr="00BC0023" w:rsidRDefault="003F3EFD" w:rsidP="007E63BF">
      <w:pPr>
        <w:jc w:val="both"/>
        <w:rPr>
          <w:rFonts w:ascii="Calibri" w:hAnsi="Calibri"/>
          <w:i/>
          <w:color w:val="0070C0"/>
        </w:rPr>
      </w:pPr>
      <w:r w:rsidRPr="00BC0023">
        <w:rPr>
          <w:rFonts w:ascii="Calibri" w:hAnsi="Calibri"/>
          <w:i/>
          <w:color w:val="0070C0"/>
        </w:rPr>
        <w:tab/>
        <w:t>- Moi !? Bien sûr que non ! Mais pourquoi voulez-vous que je sache où se cache une sale licorne, toute blanche et triste. Moi je suis bien plus beau, vous n’avez pas besoin d’une licorne !</w:t>
      </w:r>
    </w:p>
    <w:p w:rsidR="003F3EFD" w:rsidRPr="00BC0023" w:rsidRDefault="003F3EFD" w:rsidP="007E63BF">
      <w:pPr>
        <w:jc w:val="both"/>
        <w:rPr>
          <w:rFonts w:ascii="Calibri" w:hAnsi="Calibri"/>
          <w:i/>
          <w:color w:val="0070C0"/>
        </w:rPr>
      </w:pPr>
      <w:r w:rsidRPr="00BC0023">
        <w:rPr>
          <w:rFonts w:ascii="Calibri" w:hAnsi="Calibri"/>
          <w:i/>
          <w:color w:val="0070C0"/>
        </w:rPr>
        <w:t>Que ce perroquet est mal élevé ! Tu es peut-être beau mais tu n’as pas appris les bonnes manières. Nous cherchons la licorne pour aider Noé, une tempête arrive et elle doit rejoindre son arche.</w:t>
      </w:r>
    </w:p>
    <w:p w:rsidR="003F3EFD" w:rsidRPr="00BC0023" w:rsidRDefault="003F3EFD" w:rsidP="007E63BF">
      <w:pPr>
        <w:jc w:val="both"/>
        <w:rPr>
          <w:rFonts w:ascii="Calibri" w:hAnsi="Calibri"/>
          <w:i/>
          <w:color w:val="0070C0"/>
        </w:rPr>
      </w:pPr>
      <w:r w:rsidRPr="00BC0023">
        <w:rPr>
          <w:rFonts w:ascii="Calibri" w:hAnsi="Calibri"/>
          <w:i/>
          <w:color w:val="0070C0"/>
        </w:rPr>
        <w:tab/>
        <w:t>- E</w:t>
      </w:r>
      <w:r w:rsidR="00E11445">
        <w:rPr>
          <w:rFonts w:ascii="Calibri" w:hAnsi="Calibri"/>
          <w:i/>
          <w:color w:val="0070C0"/>
        </w:rPr>
        <w:t>h</w:t>
      </w:r>
      <w:r w:rsidRPr="00BC0023">
        <w:rPr>
          <w:rFonts w:ascii="Calibri" w:hAnsi="Calibri"/>
          <w:i/>
          <w:color w:val="0070C0"/>
        </w:rPr>
        <w:t xml:space="preserve"> bien je m’en fiche moi de son arche et de sa licorne, allez donc embêter quelqu’un d’autre, tiens ce vieux fou de Jérôme par exemple, vous ne pouvez pas le rater il est toujours accompagné de son gros lourdaud de lion.</w:t>
      </w:r>
    </w:p>
    <w:p w:rsidR="003F3EFD" w:rsidRPr="00BC0023" w:rsidRDefault="003F3EFD" w:rsidP="007E63BF">
      <w:pPr>
        <w:jc w:val="both"/>
        <w:rPr>
          <w:rFonts w:ascii="Calibri" w:hAnsi="Calibri"/>
          <w:i/>
          <w:color w:val="0070C0"/>
        </w:rPr>
      </w:pPr>
      <w:r w:rsidRPr="00BC0023">
        <w:rPr>
          <w:rFonts w:ascii="Calibri" w:hAnsi="Calibri"/>
          <w:i/>
          <w:color w:val="0070C0"/>
        </w:rPr>
        <w:t>Sale licorne, lourdaud de lion, décidément ce perroquet n’est pas gentil. Venez les enfants laissons le seul dans son tableau et partons chercher Jérôme.</w:t>
      </w:r>
    </w:p>
    <w:p w:rsidR="003F3EFD" w:rsidRDefault="003F3EFD" w:rsidP="007E63BF">
      <w:pPr>
        <w:jc w:val="both"/>
        <w:rPr>
          <w:rFonts w:ascii="Calibri" w:hAnsi="Calibri"/>
          <w:i/>
        </w:rPr>
      </w:pPr>
    </w:p>
    <w:p w:rsidR="003F3EFD" w:rsidRPr="003F3EFD" w:rsidRDefault="003F3EFD" w:rsidP="007E63BF">
      <w:pPr>
        <w:jc w:val="both"/>
        <w:rPr>
          <w:rFonts w:ascii="Calibri" w:hAnsi="Calibri"/>
        </w:rPr>
      </w:pPr>
      <w:r>
        <w:rPr>
          <w:rFonts w:ascii="Calibri" w:hAnsi="Calibri"/>
        </w:rPr>
        <w:t>Passez à présent dans la salle qui est juste à droite du tableau et demandez aux enfants d’ouvrir l’œil pour voir s’il</w:t>
      </w:r>
      <w:r w:rsidR="00B418E2">
        <w:rPr>
          <w:rFonts w:ascii="Calibri" w:hAnsi="Calibri"/>
        </w:rPr>
        <w:t>s</w:t>
      </w:r>
      <w:r>
        <w:rPr>
          <w:rFonts w:ascii="Calibri" w:hAnsi="Calibri"/>
        </w:rPr>
        <w:t xml:space="preserve"> trouve</w:t>
      </w:r>
      <w:r w:rsidR="00B418E2">
        <w:rPr>
          <w:rFonts w:ascii="Calibri" w:hAnsi="Calibri"/>
        </w:rPr>
        <w:t>nt</w:t>
      </w:r>
      <w:r>
        <w:rPr>
          <w:rFonts w:ascii="Calibri" w:hAnsi="Calibri"/>
        </w:rPr>
        <w:t xml:space="preserve"> Jérôme. Rappelez-leur que pour trouver Jérôme il faut trouver son lion.</w:t>
      </w:r>
    </w:p>
    <w:p w:rsidR="007E63BF" w:rsidRDefault="007E63BF" w:rsidP="007E63BF">
      <w:pPr>
        <w:jc w:val="both"/>
        <w:rPr>
          <w:rFonts w:ascii="Calibri" w:hAnsi="Calibri"/>
        </w:rPr>
      </w:pPr>
    </w:p>
    <w:p w:rsidR="00633061" w:rsidRDefault="00633061" w:rsidP="007E63BF">
      <w:pPr>
        <w:jc w:val="both"/>
        <w:rPr>
          <w:rFonts w:ascii="Calibri" w:hAnsi="Calibri"/>
        </w:rPr>
      </w:pPr>
    </w:p>
    <w:p w:rsidR="00A53440" w:rsidRDefault="00A53440">
      <w:pPr>
        <w:rPr>
          <w:rFonts w:ascii="Calibri" w:hAnsi="Calibri"/>
          <w:b/>
          <w:color w:val="0070C0"/>
          <w:sz w:val="40"/>
          <w:szCs w:val="40"/>
        </w:rPr>
      </w:pPr>
      <w:r>
        <w:rPr>
          <w:rFonts w:ascii="Calibri" w:hAnsi="Calibri"/>
          <w:b/>
          <w:color w:val="0070C0"/>
          <w:sz w:val="40"/>
          <w:szCs w:val="40"/>
        </w:rPr>
        <w:br w:type="page"/>
      </w:r>
    </w:p>
    <w:p w:rsidR="006B06E0" w:rsidRPr="004A1CAD" w:rsidRDefault="0010046B" w:rsidP="006B06E0">
      <w:pPr>
        <w:jc w:val="both"/>
        <w:rPr>
          <w:rFonts w:ascii="Calibri" w:hAnsi="Calibri"/>
          <w:b/>
          <w:color w:val="0070C0"/>
          <w:sz w:val="28"/>
          <w:szCs w:val="28"/>
        </w:rPr>
      </w:pPr>
      <w:r w:rsidRPr="004A1CAD">
        <w:rPr>
          <w:rFonts w:ascii="Calibri" w:hAnsi="Calibri"/>
          <w:b/>
          <w:color w:val="0070C0"/>
          <w:sz w:val="40"/>
          <w:szCs w:val="40"/>
        </w:rPr>
        <w:lastRenderedPageBreak/>
        <w:t>3</w:t>
      </w:r>
      <w:r w:rsidR="006B06E0" w:rsidRPr="004A1CAD">
        <w:rPr>
          <w:rFonts w:ascii="Calibri" w:hAnsi="Calibri"/>
          <w:b/>
          <w:color w:val="0070C0"/>
          <w:sz w:val="40"/>
          <w:szCs w:val="40"/>
        </w:rPr>
        <w:t>.</w:t>
      </w:r>
      <w:r w:rsidR="006B06E0" w:rsidRPr="004A1CAD">
        <w:rPr>
          <w:rFonts w:ascii="Calibri" w:hAnsi="Calibri"/>
          <w:b/>
          <w:color w:val="0070C0"/>
        </w:rPr>
        <w:t xml:space="preserve"> </w:t>
      </w:r>
      <w:r w:rsidRPr="004A1CAD">
        <w:rPr>
          <w:rFonts w:ascii="Calibri" w:hAnsi="Calibri"/>
          <w:b/>
          <w:i/>
          <w:color w:val="0070C0"/>
          <w:sz w:val="28"/>
          <w:szCs w:val="28"/>
        </w:rPr>
        <w:t>Saint Jérôme et le lion</w:t>
      </w:r>
      <w:r w:rsidR="006B06E0" w:rsidRPr="004A1CAD">
        <w:rPr>
          <w:rFonts w:ascii="Calibri" w:hAnsi="Calibri"/>
          <w:b/>
          <w:i/>
          <w:color w:val="0070C0"/>
          <w:sz w:val="28"/>
          <w:szCs w:val="28"/>
        </w:rPr>
        <w:t xml:space="preserve">, </w:t>
      </w:r>
      <w:proofErr w:type="spellStart"/>
      <w:r w:rsidR="003C3B15">
        <w:rPr>
          <w:rFonts w:ascii="Calibri" w:hAnsi="Calibri"/>
          <w:b/>
          <w:color w:val="0070C0"/>
          <w:sz w:val="28"/>
          <w:szCs w:val="28"/>
        </w:rPr>
        <w:t>Liberale</w:t>
      </w:r>
      <w:proofErr w:type="spellEnd"/>
      <w:r w:rsidR="003C3B15">
        <w:rPr>
          <w:rFonts w:ascii="Calibri" w:hAnsi="Calibri"/>
          <w:b/>
          <w:color w:val="0070C0"/>
          <w:sz w:val="28"/>
          <w:szCs w:val="28"/>
        </w:rPr>
        <w:t xml:space="preserve"> da </w:t>
      </w:r>
      <w:proofErr w:type="spellStart"/>
      <w:r w:rsidR="003C3B15">
        <w:rPr>
          <w:rFonts w:ascii="Calibri" w:hAnsi="Calibri"/>
          <w:b/>
          <w:color w:val="0070C0"/>
          <w:sz w:val="28"/>
          <w:szCs w:val="28"/>
        </w:rPr>
        <w:t>Verona</w:t>
      </w:r>
      <w:proofErr w:type="spellEnd"/>
    </w:p>
    <w:p w:rsidR="00054AA4" w:rsidRDefault="00054AA4" w:rsidP="006B06E0">
      <w:pPr>
        <w:autoSpaceDE w:val="0"/>
        <w:autoSpaceDN w:val="0"/>
        <w:adjustRightInd w:val="0"/>
        <w:jc w:val="both"/>
        <w:rPr>
          <w:rFonts w:ascii="Calibri" w:hAnsi="Calibri"/>
        </w:rPr>
      </w:pPr>
    </w:p>
    <w:p w:rsidR="00054AA4" w:rsidRDefault="00054AA4" w:rsidP="006B06E0">
      <w:pPr>
        <w:autoSpaceDE w:val="0"/>
        <w:autoSpaceDN w:val="0"/>
        <w:adjustRightInd w:val="0"/>
        <w:jc w:val="both"/>
        <w:rPr>
          <w:rFonts w:ascii="Calibri" w:hAnsi="Calibri"/>
        </w:rPr>
      </w:pPr>
    </w:p>
    <w:p w:rsidR="0010046B" w:rsidRPr="00865320" w:rsidRDefault="00110E1D" w:rsidP="0010046B">
      <w:pPr>
        <w:jc w:val="both"/>
        <w:rPr>
          <w:rFonts w:ascii="Calibri" w:hAnsi="Calibri"/>
          <w:sz w:val="22"/>
          <w:szCs w:val="22"/>
        </w:rPr>
      </w:pPr>
      <w:r>
        <w:rPr>
          <w:noProof/>
        </w:rPr>
        <w:drawing>
          <wp:anchor distT="0" distB="0" distL="114300" distR="114300" simplePos="0" relativeHeight="251632128" behindDoc="0" locked="0" layoutInCell="1" allowOverlap="1">
            <wp:simplePos x="0" y="0"/>
            <wp:positionH relativeFrom="column">
              <wp:posOffset>0</wp:posOffset>
            </wp:positionH>
            <wp:positionV relativeFrom="paragraph">
              <wp:posOffset>-14605</wp:posOffset>
            </wp:positionV>
            <wp:extent cx="1270000" cy="1849120"/>
            <wp:effectExtent l="0" t="0" r="0" b="0"/>
            <wp:wrapSquare wrapText="bothSides"/>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0" cy="1849120"/>
                    </a:xfrm>
                    <a:prstGeom prst="rect">
                      <a:avLst/>
                    </a:prstGeom>
                    <a:noFill/>
                    <a:ln>
                      <a:noFill/>
                    </a:ln>
                  </pic:spPr>
                </pic:pic>
              </a:graphicData>
            </a:graphic>
          </wp:anchor>
        </w:drawing>
      </w:r>
      <w:r w:rsidR="0010046B" w:rsidRPr="006D55B2">
        <w:rPr>
          <w:rFonts w:ascii="Calibri" w:hAnsi="Calibri"/>
          <w:i/>
          <w:sz w:val="28"/>
          <w:szCs w:val="28"/>
        </w:rPr>
        <w:t>Observation </w:t>
      </w:r>
    </w:p>
    <w:p w:rsidR="0010046B" w:rsidRDefault="0010046B" w:rsidP="0010046B">
      <w:pPr>
        <w:jc w:val="both"/>
        <w:rPr>
          <w:rFonts w:ascii="Calibri" w:hAnsi="Calibri"/>
        </w:rPr>
      </w:pPr>
      <w:r>
        <w:rPr>
          <w:rFonts w:ascii="Calibri" w:hAnsi="Calibri"/>
        </w:rPr>
        <w:t>L’observation peut se porter ici sur les expressions d</w:t>
      </w:r>
      <w:r w:rsidR="00B418E2">
        <w:rPr>
          <w:rFonts w:ascii="Calibri" w:hAnsi="Calibri"/>
        </w:rPr>
        <w:t>u visage. Essayez</w:t>
      </w:r>
      <w:r>
        <w:rPr>
          <w:rFonts w:ascii="Calibri" w:hAnsi="Calibri"/>
        </w:rPr>
        <w:t xml:space="preserve"> de faire comprendre aux enfants ce qui se passe</w:t>
      </w:r>
      <w:r w:rsidR="0000474F">
        <w:rPr>
          <w:rFonts w:ascii="Calibri" w:hAnsi="Calibri"/>
        </w:rPr>
        <w:t xml:space="preserve"> dans ce tableau</w:t>
      </w:r>
      <w:r>
        <w:rPr>
          <w:rFonts w:ascii="Calibri" w:hAnsi="Calibri"/>
        </w:rPr>
        <w:t>. Pensent-ils que le lion est méchant et pourquoi ? Et s’il est méchant est-ce que Jérôme a l’air d’avoir peur ? Alors pourquoi s’il n’a pas peur le lion rugit-il ?</w:t>
      </w:r>
    </w:p>
    <w:p w:rsidR="0000474F" w:rsidRDefault="0000474F" w:rsidP="0010046B">
      <w:pPr>
        <w:jc w:val="both"/>
        <w:rPr>
          <w:rFonts w:ascii="Calibri" w:hAnsi="Calibri"/>
        </w:rPr>
      </w:pPr>
      <w:r>
        <w:rPr>
          <w:rFonts w:ascii="Calibri" w:hAnsi="Calibri"/>
        </w:rPr>
        <w:t>Pour accompagner leur propos vous pouvez demander aux enfants de mimer les expressions du visage citées : faites la peur, la colère, la souffrance… Cela leur permet de participer et aussi de voir comment le peintre aurait représenté par exemple la peur sur le visage de Jérôme.</w:t>
      </w:r>
    </w:p>
    <w:p w:rsidR="0010046B" w:rsidRDefault="0010046B" w:rsidP="0010046B">
      <w:pPr>
        <w:jc w:val="both"/>
        <w:rPr>
          <w:rFonts w:ascii="Calibri" w:hAnsi="Calibri"/>
        </w:rPr>
      </w:pPr>
    </w:p>
    <w:p w:rsidR="00A53440" w:rsidRDefault="00A53440" w:rsidP="0010046B">
      <w:pPr>
        <w:jc w:val="both"/>
        <w:rPr>
          <w:rFonts w:ascii="Calibri" w:hAnsi="Calibri"/>
        </w:rPr>
      </w:pPr>
    </w:p>
    <w:p w:rsidR="0010046B" w:rsidRPr="003704A7" w:rsidRDefault="0010046B" w:rsidP="0010046B">
      <w:pPr>
        <w:jc w:val="both"/>
        <w:rPr>
          <w:rFonts w:ascii="Calibri" w:hAnsi="Calibri"/>
          <w:i/>
          <w:color w:val="0070C0"/>
          <w:sz w:val="28"/>
          <w:szCs w:val="28"/>
        </w:rPr>
      </w:pPr>
      <w:r w:rsidRPr="003704A7">
        <w:rPr>
          <w:rFonts w:ascii="Calibri" w:hAnsi="Calibri"/>
          <w:i/>
          <w:color w:val="0070C0"/>
          <w:sz w:val="28"/>
          <w:szCs w:val="28"/>
        </w:rPr>
        <w:t xml:space="preserve">La petite histoire </w:t>
      </w:r>
    </w:p>
    <w:p w:rsidR="00F564B5" w:rsidRPr="003704A7" w:rsidRDefault="0000474F" w:rsidP="0010046B">
      <w:pPr>
        <w:autoSpaceDE w:val="0"/>
        <w:autoSpaceDN w:val="0"/>
        <w:adjustRightInd w:val="0"/>
        <w:jc w:val="both"/>
        <w:rPr>
          <w:rFonts w:ascii="Calibri" w:hAnsi="Calibri"/>
          <w:i/>
          <w:color w:val="0070C0"/>
        </w:rPr>
      </w:pPr>
      <w:r w:rsidRPr="003704A7">
        <w:rPr>
          <w:rFonts w:ascii="Calibri" w:hAnsi="Calibri"/>
          <w:i/>
          <w:color w:val="0070C0"/>
        </w:rPr>
        <w:t>Jérôme était un homme très bon. Il vivait dans une grande maison avec d’autres hommes. Ils travaillaient tous ensemble pour faire vivre la maison et vivaient dans un petit havre de paix. Mais un jour un terrible rugissement se fit entendre, un lion venait de pénétrer dans la maison. Tous les amis de Jérôme furent apeurés. Ils se mirent à crier, à courir dans tous les sens, à se cacher…Dans toute cette panique seul Jérôme restait calme et attendait. Le lion se rapprochait dangereusement de lui mais Jérôme ne bougeait pas ; le lion rugissait mais Jérôme ne disait rien. On aurait pu croire qu’il allait se faire dévorer mais pas du tout. Quand le lion fut assez proche</w:t>
      </w:r>
      <w:r w:rsidR="00A223BA" w:rsidRPr="003704A7">
        <w:rPr>
          <w:rFonts w:ascii="Calibri" w:hAnsi="Calibri"/>
          <w:i/>
          <w:color w:val="0070C0"/>
        </w:rPr>
        <w:t>,</w:t>
      </w:r>
      <w:r w:rsidRPr="003704A7">
        <w:rPr>
          <w:rFonts w:ascii="Calibri" w:hAnsi="Calibri"/>
          <w:i/>
          <w:color w:val="0070C0"/>
        </w:rPr>
        <w:t xml:space="preserve"> Jérôme lui demanda : « E</w:t>
      </w:r>
      <w:r w:rsidR="001B59BA">
        <w:rPr>
          <w:rFonts w:ascii="Calibri" w:hAnsi="Calibri"/>
          <w:i/>
          <w:color w:val="0070C0"/>
        </w:rPr>
        <w:t>h</w:t>
      </w:r>
      <w:r w:rsidRPr="003704A7">
        <w:rPr>
          <w:rFonts w:ascii="Calibri" w:hAnsi="Calibri"/>
          <w:i/>
          <w:color w:val="0070C0"/>
        </w:rPr>
        <w:t xml:space="preserve"> bien que t’arrive-t-il gentil lion ? ». Et le lion aussitôt s’assit à côté de lui et lui tendit la patte. Ce n’était pas des rugissements de terreur que poussait le lion mais de souffrance. Il avait une énorme écharde plantée dans sa patte. Une écharde aussi grosse qu’un clou. </w:t>
      </w:r>
    </w:p>
    <w:p w:rsidR="0000474F" w:rsidRPr="003704A7" w:rsidRDefault="0000474F" w:rsidP="0010046B">
      <w:pPr>
        <w:autoSpaceDE w:val="0"/>
        <w:autoSpaceDN w:val="0"/>
        <w:adjustRightInd w:val="0"/>
        <w:jc w:val="both"/>
        <w:rPr>
          <w:rFonts w:ascii="Calibri" w:hAnsi="Calibri"/>
          <w:i/>
          <w:color w:val="0070C0"/>
        </w:rPr>
      </w:pPr>
      <w:r w:rsidRPr="003704A7">
        <w:rPr>
          <w:rFonts w:ascii="Calibri" w:hAnsi="Calibri"/>
          <w:i/>
          <w:color w:val="0070C0"/>
        </w:rPr>
        <w:t>Pauvre lion, regardez comme il a mal pendant que Jérôme le soigne</w:t>
      </w:r>
      <w:r w:rsidR="00202102" w:rsidRPr="003704A7">
        <w:rPr>
          <w:rFonts w:ascii="Calibri" w:hAnsi="Calibri"/>
          <w:i/>
          <w:color w:val="0070C0"/>
        </w:rPr>
        <w:t>. Il se cramponne avec une patte au bras de Jérôme et on dirait qu’il est en train de hurler « Ouille ouille ouuuuuuuuille ! ».</w:t>
      </w:r>
    </w:p>
    <w:p w:rsidR="00202102" w:rsidRPr="003704A7" w:rsidRDefault="00202102" w:rsidP="0010046B">
      <w:pPr>
        <w:autoSpaceDE w:val="0"/>
        <w:autoSpaceDN w:val="0"/>
        <w:adjustRightInd w:val="0"/>
        <w:jc w:val="both"/>
        <w:rPr>
          <w:rFonts w:ascii="Calibri" w:hAnsi="Calibri"/>
          <w:i/>
          <w:color w:val="0070C0"/>
        </w:rPr>
      </w:pPr>
      <w:r w:rsidRPr="003704A7">
        <w:rPr>
          <w:rFonts w:ascii="Calibri" w:hAnsi="Calibri"/>
          <w:i/>
          <w:color w:val="0070C0"/>
        </w:rPr>
        <w:t>On raconte que depuis que Jérôme lui a soigné la patte, le lion est resté vivre avec lui pour toujours.</w:t>
      </w:r>
    </w:p>
    <w:p w:rsidR="00202102" w:rsidRPr="003704A7" w:rsidRDefault="00202102" w:rsidP="0010046B">
      <w:pPr>
        <w:autoSpaceDE w:val="0"/>
        <w:autoSpaceDN w:val="0"/>
        <w:adjustRightInd w:val="0"/>
        <w:jc w:val="both"/>
        <w:rPr>
          <w:rFonts w:ascii="Calibri" w:hAnsi="Calibri"/>
          <w:i/>
          <w:color w:val="0070C0"/>
        </w:rPr>
      </w:pPr>
      <w:r w:rsidRPr="003704A7">
        <w:rPr>
          <w:rFonts w:ascii="Calibri" w:hAnsi="Calibri"/>
          <w:i/>
          <w:color w:val="0070C0"/>
        </w:rPr>
        <w:t>Jérôme est donc bien un ami des animaux, il n’en a pas peur et il les comprend.</w:t>
      </w:r>
    </w:p>
    <w:p w:rsidR="00202102" w:rsidRPr="003704A7" w:rsidRDefault="00202102" w:rsidP="0010046B">
      <w:pPr>
        <w:autoSpaceDE w:val="0"/>
        <w:autoSpaceDN w:val="0"/>
        <w:adjustRightInd w:val="0"/>
        <w:jc w:val="both"/>
        <w:rPr>
          <w:rFonts w:ascii="Calibri" w:hAnsi="Calibri"/>
          <w:i/>
          <w:color w:val="0070C0"/>
        </w:rPr>
      </w:pPr>
    </w:p>
    <w:p w:rsidR="00202102" w:rsidRPr="003704A7" w:rsidRDefault="00202102" w:rsidP="0010046B">
      <w:pPr>
        <w:autoSpaceDE w:val="0"/>
        <w:autoSpaceDN w:val="0"/>
        <w:adjustRightInd w:val="0"/>
        <w:jc w:val="both"/>
        <w:rPr>
          <w:rFonts w:ascii="Calibri" w:hAnsi="Calibri"/>
          <w:i/>
          <w:color w:val="0070C0"/>
        </w:rPr>
      </w:pPr>
      <w:r w:rsidRPr="003704A7">
        <w:rPr>
          <w:rFonts w:ascii="Calibri" w:hAnsi="Calibri"/>
          <w:i/>
          <w:color w:val="0070C0"/>
        </w:rPr>
        <w:t>Mais alors Jérôme peux-tu nous aider ? Demander aux enfants ce que nous cherchons et pourquoi. C’est à eux à présent de poser la question à Jérôme.</w:t>
      </w:r>
    </w:p>
    <w:p w:rsidR="00202102" w:rsidRPr="003704A7" w:rsidRDefault="00A223BA" w:rsidP="0010046B">
      <w:pPr>
        <w:autoSpaceDE w:val="0"/>
        <w:autoSpaceDN w:val="0"/>
        <w:adjustRightInd w:val="0"/>
        <w:jc w:val="both"/>
        <w:rPr>
          <w:rFonts w:ascii="Calibri" w:hAnsi="Calibri"/>
          <w:i/>
          <w:color w:val="0070C0"/>
        </w:rPr>
      </w:pPr>
      <w:r w:rsidRPr="003704A7">
        <w:rPr>
          <w:rFonts w:ascii="Calibri" w:hAnsi="Calibri"/>
          <w:i/>
          <w:color w:val="0070C0"/>
        </w:rPr>
        <w:tab/>
        <w:t xml:space="preserve">- </w:t>
      </w:r>
      <w:r w:rsidR="00202102" w:rsidRPr="003704A7">
        <w:rPr>
          <w:rFonts w:ascii="Calibri" w:hAnsi="Calibri"/>
          <w:i/>
          <w:color w:val="0070C0"/>
        </w:rPr>
        <w:t>Pour trouver la licorne c’est très simple, il vous faut trouver le meilleur musicien du monde. Il a le pouvoir magique d’attirer tous les animaux à lui. La licorne n’aura pas pu y résister.</w:t>
      </w:r>
    </w:p>
    <w:p w:rsidR="00202102" w:rsidRPr="003704A7" w:rsidRDefault="00202102" w:rsidP="0010046B">
      <w:pPr>
        <w:autoSpaceDE w:val="0"/>
        <w:autoSpaceDN w:val="0"/>
        <w:adjustRightInd w:val="0"/>
        <w:jc w:val="both"/>
        <w:rPr>
          <w:rFonts w:ascii="Calibri" w:hAnsi="Calibri"/>
          <w:i/>
          <w:color w:val="0070C0"/>
        </w:rPr>
      </w:pPr>
      <w:r w:rsidRPr="003704A7">
        <w:rPr>
          <w:rFonts w:ascii="Calibri" w:hAnsi="Calibri"/>
          <w:i/>
          <w:color w:val="0070C0"/>
        </w:rPr>
        <w:t>N’oubliez pas de remercier Jérôme en partant de la salle !</w:t>
      </w:r>
    </w:p>
    <w:p w:rsidR="001A7361" w:rsidRPr="001A7361" w:rsidRDefault="001A7361" w:rsidP="006B06E0">
      <w:pPr>
        <w:autoSpaceDE w:val="0"/>
        <w:autoSpaceDN w:val="0"/>
        <w:adjustRightInd w:val="0"/>
        <w:jc w:val="both"/>
        <w:rPr>
          <w:rFonts w:ascii="Calibri" w:hAnsi="Calibri" w:cs="ArialMT"/>
          <w:sz w:val="18"/>
          <w:szCs w:val="18"/>
        </w:rPr>
      </w:pPr>
    </w:p>
    <w:p w:rsidR="001A7361" w:rsidRPr="001A7361" w:rsidRDefault="001A7361" w:rsidP="006B06E0">
      <w:pPr>
        <w:autoSpaceDE w:val="0"/>
        <w:autoSpaceDN w:val="0"/>
        <w:adjustRightInd w:val="0"/>
        <w:jc w:val="both"/>
        <w:rPr>
          <w:rFonts w:ascii="Calibri" w:hAnsi="Calibri" w:cs="ArialMT"/>
        </w:rPr>
      </w:pPr>
    </w:p>
    <w:p w:rsidR="00A53440" w:rsidRDefault="00A53440">
      <w:pPr>
        <w:rPr>
          <w:rFonts w:ascii="Calibri" w:hAnsi="Calibri"/>
          <w:b/>
          <w:color w:val="0070C0"/>
          <w:sz w:val="40"/>
          <w:szCs w:val="40"/>
        </w:rPr>
      </w:pPr>
      <w:r>
        <w:rPr>
          <w:rFonts w:ascii="Calibri" w:hAnsi="Calibri"/>
          <w:b/>
          <w:color w:val="0070C0"/>
          <w:sz w:val="40"/>
          <w:szCs w:val="40"/>
        </w:rPr>
        <w:br w:type="page"/>
      </w:r>
    </w:p>
    <w:p w:rsidR="00F564B5" w:rsidRPr="006E7BC8" w:rsidRDefault="006F0AEC" w:rsidP="006B06E0">
      <w:pPr>
        <w:autoSpaceDE w:val="0"/>
        <w:autoSpaceDN w:val="0"/>
        <w:adjustRightInd w:val="0"/>
        <w:jc w:val="both"/>
        <w:rPr>
          <w:rFonts w:ascii="Calibri" w:hAnsi="Calibri" w:cs="ArialMT"/>
          <w:b/>
          <w:color w:val="0070C0"/>
          <w:sz w:val="28"/>
          <w:szCs w:val="28"/>
        </w:rPr>
      </w:pPr>
      <w:r w:rsidRPr="006E7BC8">
        <w:rPr>
          <w:rFonts w:ascii="Calibri" w:hAnsi="Calibri"/>
          <w:b/>
          <w:color w:val="0070C0"/>
          <w:sz w:val="40"/>
          <w:szCs w:val="40"/>
        </w:rPr>
        <w:lastRenderedPageBreak/>
        <w:t>4</w:t>
      </w:r>
      <w:r w:rsidR="00F564B5" w:rsidRPr="006E7BC8">
        <w:rPr>
          <w:rFonts w:ascii="Calibri" w:hAnsi="Calibri"/>
          <w:b/>
          <w:color w:val="0070C0"/>
          <w:sz w:val="40"/>
          <w:szCs w:val="40"/>
        </w:rPr>
        <w:t>.</w:t>
      </w:r>
      <w:r w:rsidR="00F564B5" w:rsidRPr="006E7BC8">
        <w:rPr>
          <w:rFonts w:ascii="Calibri" w:hAnsi="Calibri"/>
          <w:b/>
          <w:color w:val="0070C0"/>
        </w:rPr>
        <w:t xml:space="preserve"> </w:t>
      </w:r>
      <w:r w:rsidRPr="006E7BC8">
        <w:rPr>
          <w:rFonts w:ascii="Calibri" w:hAnsi="Calibri" w:cs="Arial-ItalicMT"/>
          <w:b/>
          <w:i/>
          <w:iCs/>
          <w:color w:val="0070C0"/>
          <w:sz w:val="28"/>
          <w:szCs w:val="28"/>
        </w:rPr>
        <w:t>Coq, poules et poussins</w:t>
      </w:r>
      <w:r w:rsidRPr="006E7BC8">
        <w:rPr>
          <w:rFonts w:ascii="Calibri" w:hAnsi="Calibri" w:cs="ArialMT"/>
          <w:b/>
          <w:color w:val="0070C0"/>
          <w:sz w:val="28"/>
          <w:szCs w:val="28"/>
        </w:rPr>
        <w:t>, Anonyme du XVII</w:t>
      </w:r>
      <w:r w:rsidRPr="006E7BC8">
        <w:rPr>
          <w:rFonts w:ascii="Calibri" w:hAnsi="Calibri" w:cs="ArialMT"/>
          <w:b/>
          <w:color w:val="0070C0"/>
          <w:sz w:val="28"/>
          <w:szCs w:val="28"/>
          <w:vertAlign w:val="superscript"/>
        </w:rPr>
        <w:t>e</w:t>
      </w:r>
      <w:r w:rsidRPr="006E7BC8">
        <w:rPr>
          <w:rFonts w:ascii="Calibri" w:hAnsi="Calibri" w:cs="ArialMT"/>
          <w:b/>
          <w:color w:val="0070C0"/>
          <w:sz w:val="28"/>
          <w:szCs w:val="28"/>
        </w:rPr>
        <w:t xml:space="preserve"> siècle</w:t>
      </w:r>
    </w:p>
    <w:p w:rsidR="00F564B5" w:rsidRDefault="00F564B5" w:rsidP="006B06E0">
      <w:pPr>
        <w:autoSpaceDE w:val="0"/>
        <w:autoSpaceDN w:val="0"/>
        <w:adjustRightInd w:val="0"/>
        <w:jc w:val="both"/>
        <w:rPr>
          <w:rFonts w:ascii="Calibri" w:hAnsi="Calibri" w:cs="ArialMT"/>
        </w:rPr>
      </w:pPr>
    </w:p>
    <w:p w:rsidR="00054AA4" w:rsidRPr="00416001" w:rsidRDefault="00054AA4" w:rsidP="006B06E0">
      <w:pPr>
        <w:autoSpaceDE w:val="0"/>
        <w:autoSpaceDN w:val="0"/>
        <w:adjustRightInd w:val="0"/>
        <w:jc w:val="both"/>
        <w:rPr>
          <w:rFonts w:ascii="Calibri" w:hAnsi="Calibri" w:cs="ArialMT"/>
        </w:rPr>
      </w:pPr>
    </w:p>
    <w:p w:rsidR="006F0AEC" w:rsidRPr="00865320" w:rsidRDefault="00110E1D" w:rsidP="006F0AEC">
      <w:pPr>
        <w:jc w:val="both"/>
        <w:rPr>
          <w:rFonts w:ascii="Calibri" w:hAnsi="Calibri"/>
          <w:sz w:val="22"/>
          <w:szCs w:val="22"/>
        </w:rPr>
      </w:pPr>
      <w:r>
        <w:rPr>
          <w:noProof/>
        </w:rPr>
        <w:drawing>
          <wp:anchor distT="0" distB="0" distL="114300" distR="114300" simplePos="0" relativeHeight="251633152" behindDoc="0" locked="0" layoutInCell="1" allowOverlap="1">
            <wp:simplePos x="0" y="0"/>
            <wp:positionH relativeFrom="column">
              <wp:posOffset>0</wp:posOffset>
            </wp:positionH>
            <wp:positionV relativeFrom="paragraph">
              <wp:posOffset>-6985</wp:posOffset>
            </wp:positionV>
            <wp:extent cx="2397760" cy="1778000"/>
            <wp:effectExtent l="0" t="0" r="0" b="0"/>
            <wp:wrapSquare wrapText="bothSides"/>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7760" cy="1778000"/>
                    </a:xfrm>
                    <a:prstGeom prst="rect">
                      <a:avLst/>
                    </a:prstGeom>
                    <a:noFill/>
                    <a:ln>
                      <a:noFill/>
                    </a:ln>
                  </pic:spPr>
                </pic:pic>
              </a:graphicData>
            </a:graphic>
          </wp:anchor>
        </w:drawing>
      </w:r>
      <w:r w:rsidR="006F0AEC" w:rsidRPr="006D55B2">
        <w:rPr>
          <w:rFonts w:ascii="Calibri" w:hAnsi="Calibri"/>
          <w:i/>
          <w:sz w:val="28"/>
          <w:szCs w:val="28"/>
        </w:rPr>
        <w:t>Observation </w:t>
      </w:r>
    </w:p>
    <w:p w:rsidR="002A2B67" w:rsidRDefault="006F0AEC" w:rsidP="006F0AEC">
      <w:pPr>
        <w:autoSpaceDE w:val="0"/>
        <w:autoSpaceDN w:val="0"/>
        <w:adjustRightInd w:val="0"/>
        <w:jc w:val="both"/>
        <w:rPr>
          <w:rFonts w:ascii="Calibri" w:hAnsi="Calibri"/>
        </w:rPr>
      </w:pPr>
      <w:r>
        <w:rPr>
          <w:rFonts w:ascii="Calibri" w:hAnsi="Calibri"/>
        </w:rPr>
        <w:t xml:space="preserve">Voyons si les enfants ont bien compris la notion de nature morte. Demandez-leur s’il s’agit ici d’une nature morte ? </w:t>
      </w:r>
      <w:r w:rsidR="001A7361">
        <w:rPr>
          <w:rFonts w:ascii="Calibri" w:hAnsi="Calibri"/>
        </w:rPr>
        <w:t>Non puisque ces animaux sont bien vivants</w:t>
      </w:r>
      <w:r w:rsidR="009C58F0">
        <w:rPr>
          <w:rFonts w:ascii="Calibri" w:hAnsi="Calibri"/>
        </w:rPr>
        <w:t>,</w:t>
      </w:r>
      <w:r w:rsidR="001A7361">
        <w:rPr>
          <w:rFonts w:ascii="Calibri" w:hAnsi="Calibri"/>
        </w:rPr>
        <w:t xml:space="preserve"> ils peuvent donc bouger tout seul</w:t>
      </w:r>
      <w:r w:rsidR="00B418E2">
        <w:rPr>
          <w:rFonts w:ascii="Calibri" w:hAnsi="Calibri"/>
        </w:rPr>
        <w:t>s</w:t>
      </w:r>
      <w:r w:rsidR="001A7361">
        <w:rPr>
          <w:rFonts w:ascii="Calibri" w:hAnsi="Calibri"/>
        </w:rPr>
        <w:t>. Très souvent dans les natures mortes il y a des animaux morts, ils font alors partie de la nature morte. Mais très souvent aussi comme vous pourrez le voir dans le couloir, des animaux bien vivants s’invitent dans les tableaux</w:t>
      </w:r>
      <w:r w:rsidR="00F66FA8">
        <w:rPr>
          <w:rFonts w:ascii="Calibri" w:hAnsi="Calibri"/>
        </w:rPr>
        <w:t>, mais ils ne sont qu’invités !</w:t>
      </w:r>
    </w:p>
    <w:p w:rsidR="00954328" w:rsidRDefault="00954328" w:rsidP="006F0AEC">
      <w:pPr>
        <w:autoSpaceDE w:val="0"/>
        <w:autoSpaceDN w:val="0"/>
        <w:adjustRightInd w:val="0"/>
        <w:jc w:val="both"/>
        <w:rPr>
          <w:rFonts w:ascii="Calibri" w:hAnsi="Calibri"/>
        </w:rPr>
      </w:pPr>
    </w:p>
    <w:p w:rsidR="006F0AEC" w:rsidRPr="006E7BC8" w:rsidRDefault="006F0AEC" w:rsidP="006F0AEC">
      <w:pPr>
        <w:jc w:val="both"/>
        <w:rPr>
          <w:rFonts w:ascii="Calibri" w:hAnsi="Calibri"/>
          <w:i/>
          <w:color w:val="0070C0"/>
          <w:sz w:val="28"/>
          <w:szCs w:val="28"/>
        </w:rPr>
      </w:pPr>
      <w:r w:rsidRPr="006E7BC8">
        <w:rPr>
          <w:rFonts w:ascii="Calibri" w:hAnsi="Calibri"/>
          <w:i/>
          <w:color w:val="0070C0"/>
          <w:sz w:val="28"/>
          <w:szCs w:val="28"/>
        </w:rPr>
        <w:t xml:space="preserve">La petite histoire </w:t>
      </w:r>
    </w:p>
    <w:p w:rsidR="006F0AEC" w:rsidRPr="006E7BC8" w:rsidRDefault="006F0AEC" w:rsidP="006F0AEC">
      <w:pPr>
        <w:autoSpaceDE w:val="0"/>
        <w:autoSpaceDN w:val="0"/>
        <w:adjustRightInd w:val="0"/>
        <w:jc w:val="both"/>
        <w:rPr>
          <w:rFonts w:ascii="Calibri" w:hAnsi="Calibri"/>
          <w:i/>
          <w:color w:val="0070C0"/>
        </w:rPr>
      </w:pPr>
      <w:r w:rsidRPr="006E7BC8">
        <w:rPr>
          <w:rFonts w:ascii="Calibri" w:hAnsi="Calibri"/>
          <w:i/>
          <w:color w:val="0070C0"/>
        </w:rPr>
        <w:t xml:space="preserve">Des poules, des poussins, si on pouvait écouter ce qui se passe dans ce tableau il y en aurait du bruit, avec toutes ces volailles ça doit caqueter en permanence. </w:t>
      </w:r>
    </w:p>
    <w:p w:rsidR="006F0AEC" w:rsidRPr="006E7BC8" w:rsidRDefault="006F0AEC" w:rsidP="006F0AEC">
      <w:pPr>
        <w:autoSpaceDE w:val="0"/>
        <w:autoSpaceDN w:val="0"/>
        <w:adjustRightInd w:val="0"/>
        <w:jc w:val="both"/>
        <w:rPr>
          <w:rFonts w:ascii="Calibri" w:hAnsi="Calibri"/>
          <w:i/>
          <w:color w:val="0070C0"/>
        </w:rPr>
      </w:pPr>
      <w:r w:rsidRPr="006E7BC8">
        <w:rPr>
          <w:rFonts w:ascii="Calibri" w:hAnsi="Calibri"/>
          <w:i/>
          <w:color w:val="0070C0"/>
        </w:rPr>
        <w:t>Les enfants</w:t>
      </w:r>
      <w:r w:rsidR="008B572E" w:rsidRPr="006E7BC8">
        <w:rPr>
          <w:rFonts w:ascii="Calibri" w:hAnsi="Calibri"/>
          <w:i/>
          <w:color w:val="0070C0"/>
        </w:rPr>
        <w:t>,</w:t>
      </w:r>
      <w:r w:rsidRPr="006E7BC8">
        <w:rPr>
          <w:rFonts w:ascii="Calibri" w:hAnsi="Calibri"/>
          <w:i/>
          <w:color w:val="0070C0"/>
        </w:rPr>
        <w:t xml:space="preserve"> demandons notre chemin à la poule !</w:t>
      </w:r>
    </w:p>
    <w:p w:rsidR="006F0AEC" w:rsidRPr="006E7BC8" w:rsidRDefault="001A7361" w:rsidP="006F0AEC">
      <w:pPr>
        <w:autoSpaceDE w:val="0"/>
        <w:autoSpaceDN w:val="0"/>
        <w:adjustRightInd w:val="0"/>
        <w:jc w:val="both"/>
        <w:rPr>
          <w:rFonts w:ascii="Calibri" w:hAnsi="Calibri"/>
          <w:color w:val="0070C0"/>
          <w:sz w:val="28"/>
          <w:szCs w:val="28"/>
        </w:rPr>
      </w:pPr>
      <w:r w:rsidRPr="006E7BC8">
        <w:rPr>
          <w:rFonts w:ascii="Calibri" w:hAnsi="Calibri"/>
          <w:color w:val="0070C0"/>
        </w:rPr>
        <w:tab/>
      </w:r>
      <w:r w:rsidRPr="006E7BC8">
        <w:rPr>
          <w:rFonts w:ascii="Calibri" w:hAnsi="Calibri"/>
          <w:color w:val="0070C0"/>
          <w:sz w:val="28"/>
          <w:szCs w:val="28"/>
        </w:rPr>
        <w:t>Cela va vous permettre de faire répéter aux enfants les nouvelles consignes : qui cherchons-nous à présent ? Le meilleur musicien du monde. Pourquoi ? Pour retrouver la licorne.</w:t>
      </w:r>
    </w:p>
    <w:p w:rsidR="001A7361" w:rsidRPr="006E7BC8" w:rsidRDefault="001A7361" w:rsidP="006F0AEC">
      <w:pPr>
        <w:autoSpaceDE w:val="0"/>
        <w:autoSpaceDN w:val="0"/>
        <w:adjustRightInd w:val="0"/>
        <w:jc w:val="both"/>
        <w:rPr>
          <w:rFonts w:ascii="Calibri" w:hAnsi="Calibri"/>
          <w:i/>
          <w:color w:val="0070C0"/>
        </w:rPr>
      </w:pPr>
      <w:r w:rsidRPr="006E7BC8">
        <w:rPr>
          <w:rFonts w:ascii="Calibri" w:hAnsi="Calibri"/>
          <w:i/>
          <w:color w:val="0070C0"/>
        </w:rPr>
        <w:t xml:space="preserve">Mais les poules sont curieuses : </w:t>
      </w:r>
    </w:p>
    <w:p w:rsidR="001A7361" w:rsidRPr="006E7BC8" w:rsidRDefault="001A7361" w:rsidP="006F0AEC">
      <w:pPr>
        <w:autoSpaceDE w:val="0"/>
        <w:autoSpaceDN w:val="0"/>
        <w:adjustRightInd w:val="0"/>
        <w:jc w:val="both"/>
        <w:rPr>
          <w:rFonts w:ascii="Calibri" w:hAnsi="Calibri"/>
          <w:i/>
          <w:color w:val="0070C0"/>
        </w:rPr>
      </w:pPr>
      <w:r w:rsidRPr="006E7BC8">
        <w:rPr>
          <w:rFonts w:ascii="Calibri" w:hAnsi="Calibri"/>
          <w:i/>
          <w:color w:val="0070C0"/>
        </w:rPr>
        <w:tab/>
        <w:t>-</w:t>
      </w:r>
      <w:r w:rsidR="00A223BA" w:rsidRPr="006E7BC8">
        <w:rPr>
          <w:rFonts w:ascii="Calibri" w:hAnsi="Calibri"/>
          <w:i/>
          <w:color w:val="0070C0"/>
        </w:rPr>
        <w:t xml:space="preserve"> </w:t>
      </w:r>
      <w:r w:rsidRPr="006E7BC8">
        <w:rPr>
          <w:rFonts w:ascii="Calibri" w:hAnsi="Calibri"/>
          <w:i/>
          <w:color w:val="0070C0"/>
        </w:rPr>
        <w:t>Pourquoi cherchez-vous cette licorne, cot cot cot ?</w:t>
      </w:r>
    </w:p>
    <w:p w:rsidR="001A7361" w:rsidRPr="006E7BC8" w:rsidRDefault="001A7361" w:rsidP="006F0AEC">
      <w:pPr>
        <w:autoSpaceDE w:val="0"/>
        <w:autoSpaceDN w:val="0"/>
        <w:adjustRightInd w:val="0"/>
        <w:jc w:val="both"/>
        <w:rPr>
          <w:rFonts w:ascii="Calibri" w:hAnsi="Calibri"/>
          <w:color w:val="0070C0"/>
          <w:sz w:val="28"/>
          <w:szCs w:val="28"/>
        </w:rPr>
      </w:pPr>
      <w:r w:rsidRPr="006E7BC8">
        <w:rPr>
          <w:rFonts w:ascii="Calibri" w:hAnsi="Calibri"/>
          <w:i/>
          <w:color w:val="0070C0"/>
        </w:rPr>
        <w:tab/>
      </w:r>
      <w:r w:rsidRPr="006E7BC8">
        <w:rPr>
          <w:rFonts w:ascii="Calibri" w:hAnsi="Calibri"/>
          <w:color w:val="0070C0"/>
          <w:sz w:val="28"/>
          <w:szCs w:val="28"/>
        </w:rPr>
        <w:t>Aux enfants d’expliquer la raison : elle doit rejoindre l’arche de Noé où l’attend son ami, car la tempête arrive.</w:t>
      </w:r>
    </w:p>
    <w:p w:rsidR="001A7361" w:rsidRPr="006E7BC8" w:rsidRDefault="001A7361" w:rsidP="006F0AEC">
      <w:pPr>
        <w:autoSpaceDE w:val="0"/>
        <w:autoSpaceDN w:val="0"/>
        <w:adjustRightInd w:val="0"/>
        <w:jc w:val="both"/>
        <w:rPr>
          <w:rFonts w:ascii="Calibri" w:hAnsi="Calibri"/>
          <w:i/>
          <w:color w:val="0070C0"/>
        </w:rPr>
      </w:pPr>
      <w:r w:rsidRPr="006E7BC8">
        <w:rPr>
          <w:rFonts w:ascii="Calibri" w:hAnsi="Calibri"/>
          <w:color w:val="0070C0"/>
        </w:rPr>
        <w:tab/>
        <w:t>-</w:t>
      </w:r>
      <w:r w:rsidR="00A223BA" w:rsidRPr="006E7BC8">
        <w:rPr>
          <w:rFonts w:ascii="Calibri" w:hAnsi="Calibri"/>
          <w:color w:val="0070C0"/>
        </w:rPr>
        <w:t xml:space="preserve"> </w:t>
      </w:r>
      <w:r w:rsidRPr="006E7BC8">
        <w:rPr>
          <w:rFonts w:ascii="Calibri" w:hAnsi="Calibri"/>
          <w:i/>
          <w:color w:val="0070C0"/>
        </w:rPr>
        <w:t>Une tempête !!! Au musée ! Vite vite mes petits poussins il vaut vite rentrer nous protéger.</w:t>
      </w:r>
    </w:p>
    <w:p w:rsidR="001A7361" w:rsidRPr="006E7BC8" w:rsidRDefault="001A7361" w:rsidP="006F0AEC">
      <w:pPr>
        <w:autoSpaceDE w:val="0"/>
        <w:autoSpaceDN w:val="0"/>
        <w:adjustRightInd w:val="0"/>
        <w:jc w:val="both"/>
        <w:rPr>
          <w:rFonts w:ascii="Calibri" w:hAnsi="Calibri" w:cs="ArialMT"/>
          <w:i/>
          <w:color w:val="0070C0"/>
          <w:sz w:val="22"/>
          <w:szCs w:val="22"/>
        </w:rPr>
      </w:pPr>
      <w:r w:rsidRPr="006E7BC8">
        <w:rPr>
          <w:rFonts w:ascii="Calibri" w:hAnsi="Calibri"/>
          <w:i/>
          <w:color w:val="0070C0"/>
        </w:rPr>
        <w:t>On n’oublie pas de remercier la poule en partant.</w:t>
      </w:r>
    </w:p>
    <w:p w:rsidR="0010046B" w:rsidRDefault="0010046B" w:rsidP="000B4FC5">
      <w:pPr>
        <w:jc w:val="both"/>
        <w:rPr>
          <w:rFonts w:ascii="Calibri" w:hAnsi="Calibri" w:cs="ArialMT"/>
        </w:rPr>
      </w:pPr>
    </w:p>
    <w:p w:rsidR="001A7361" w:rsidRDefault="001A7361" w:rsidP="000B4FC5">
      <w:pPr>
        <w:jc w:val="both"/>
        <w:rPr>
          <w:rFonts w:ascii="Calibri" w:hAnsi="Calibri"/>
        </w:rPr>
      </w:pPr>
    </w:p>
    <w:p w:rsidR="00A53440" w:rsidRDefault="00A53440">
      <w:pPr>
        <w:rPr>
          <w:rFonts w:ascii="Calibri" w:hAnsi="Calibri"/>
          <w:b/>
          <w:color w:val="0070C0"/>
          <w:sz w:val="40"/>
          <w:szCs w:val="40"/>
        </w:rPr>
      </w:pPr>
      <w:r>
        <w:rPr>
          <w:rFonts w:ascii="Calibri" w:hAnsi="Calibri"/>
          <w:b/>
          <w:color w:val="0070C0"/>
          <w:sz w:val="40"/>
          <w:szCs w:val="40"/>
        </w:rPr>
        <w:br w:type="page"/>
      </w:r>
    </w:p>
    <w:p w:rsidR="000B4FC5" w:rsidRPr="006E7BC8" w:rsidRDefault="00936213" w:rsidP="000B4FC5">
      <w:pPr>
        <w:autoSpaceDE w:val="0"/>
        <w:autoSpaceDN w:val="0"/>
        <w:adjustRightInd w:val="0"/>
        <w:jc w:val="both"/>
        <w:rPr>
          <w:rFonts w:ascii="Calibri" w:hAnsi="Calibri" w:cs="ArialMT"/>
          <w:b/>
          <w:color w:val="0070C0"/>
          <w:sz w:val="28"/>
          <w:szCs w:val="28"/>
        </w:rPr>
      </w:pPr>
      <w:r w:rsidRPr="006E7BC8">
        <w:rPr>
          <w:rFonts w:ascii="Calibri" w:hAnsi="Calibri"/>
          <w:b/>
          <w:color w:val="0070C0"/>
          <w:sz w:val="40"/>
          <w:szCs w:val="40"/>
        </w:rPr>
        <w:lastRenderedPageBreak/>
        <w:t>5</w:t>
      </w:r>
      <w:r w:rsidR="000B4FC5" w:rsidRPr="006E7BC8">
        <w:rPr>
          <w:rFonts w:ascii="Calibri" w:hAnsi="Calibri"/>
          <w:b/>
          <w:color w:val="0070C0"/>
          <w:sz w:val="40"/>
          <w:szCs w:val="40"/>
        </w:rPr>
        <w:t xml:space="preserve">. </w:t>
      </w:r>
      <w:r w:rsidR="00F66FA8" w:rsidRPr="006E7BC8">
        <w:rPr>
          <w:rFonts w:ascii="Calibri" w:hAnsi="Calibri" w:cs="Arial-ItalicMT"/>
          <w:b/>
          <w:i/>
          <w:iCs/>
          <w:color w:val="0070C0"/>
          <w:sz w:val="28"/>
          <w:szCs w:val="28"/>
        </w:rPr>
        <w:t>La tentation de la chouette</w:t>
      </w:r>
      <w:r w:rsidR="000B4FC5" w:rsidRPr="006E7BC8">
        <w:rPr>
          <w:rFonts w:ascii="Calibri" w:hAnsi="Calibri" w:cs="Arial-ItalicMT"/>
          <w:b/>
          <w:i/>
          <w:iCs/>
          <w:color w:val="0070C0"/>
          <w:sz w:val="28"/>
          <w:szCs w:val="28"/>
        </w:rPr>
        <w:t xml:space="preserve">, </w:t>
      </w:r>
      <w:r w:rsidR="00F66FA8" w:rsidRPr="006E7BC8">
        <w:rPr>
          <w:rFonts w:ascii="Calibri" w:hAnsi="Calibri" w:cs="Arial-ItalicMT"/>
          <w:b/>
          <w:iCs/>
          <w:color w:val="0070C0"/>
          <w:sz w:val="28"/>
          <w:szCs w:val="28"/>
        </w:rPr>
        <w:t xml:space="preserve">Maître de la fertilité de l’œuf </w:t>
      </w:r>
    </w:p>
    <w:p w:rsidR="000B4FC5" w:rsidRDefault="000B4FC5" w:rsidP="000B4FC5">
      <w:pPr>
        <w:autoSpaceDE w:val="0"/>
        <w:autoSpaceDN w:val="0"/>
        <w:adjustRightInd w:val="0"/>
        <w:jc w:val="both"/>
        <w:rPr>
          <w:rFonts w:ascii="Calibri" w:hAnsi="Calibri" w:cs="ArialMT"/>
        </w:rPr>
      </w:pPr>
    </w:p>
    <w:p w:rsidR="00165009" w:rsidRPr="00416001" w:rsidRDefault="00165009" w:rsidP="000B4FC5">
      <w:pPr>
        <w:autoSpaceDE w:val="0"/>
        <w:autoSpaceDN w:val="0"/>
        <w:adjustRightInd w:val="0"/>
        <w:jc w:val="both"/>
        <w:rPr>
          <w:rFonts w:ascii="Calibri" w:hAnsi="Calibri" w:cs="ArialMT"/>
        </w:rPr>
      </w:pPr>
    </w:p>
    <w:p w:rsidR="00F66FA8" w:rsidRPr="00865320" w:rsidRDefault="00F66FA8" w:rsidP="00F66FA8">
      <w:pPr>
        <w:jc w:val="both"/>
        <w:rPr>
          <w:rFonts w:ascii="Calibri" w:hAnsi="Calibri"/>
          <w:sz w:val="22"/>
          <w:szCs w:val="22"/>
        </w:rPr>
      </w:pPr>
      <w:r w:rsidRPr="006D55B2">
        <w:rPr>
          <w:rFonts w:ascii="Calibri" w:hAnsi="Calibri"/>
          <w:i/>
          <w:sz w:val="28"/>
          <w:szCs w:val="28"/>
        </w:rPr>
        <w:t>Observation </w:t>
      </w:r>
    </w:p>
    <w:p w:rsidR="00BD28C8" w:rsidRDefault="00F66FA8" w:rsidP="00F66FA8">
      <w:pPr>
        <w:autoSpaceDE w:val="0"/>
        <w:autoSpaceDN w:val="0"/>
        <w:adjustRightInd w:val="0"/>
        <w:jc w:val="both"/>
        <w:rPr>
          <w:rFonts w:ascii="Calibri" w:hAnsi="Calibri"/>
        </w:rPr>
      </w:pPr>
      <w:r>
        <w:rPr>
          <w:rFonts w:ascii="Calibri" w:hAnsi="Calibri"/>
        </w:rPr>
        <w:t>Vous allez demander aux enfants de décrire ce tableau et surtout ici les gestes des personnages afin de comprendre l’histoire. Il est toujours très important quel</w:t>
      </w:r>
      <w:r w:rsidR="009C58F0">
        <w:rPr>
          <w:rFonts w:ascii="Calibri" w:hAnsi="Calibri"/>
        </w:rPr>
        <w:t xml:space="preserve"> que </w:t>
      </w:r>
      <w:r>
        <w:rPr>
          <w:rFonts w:ascii="Calibri" w:hAnsi="Calibri"/>
        </w:rPr>
        <w:t>soit le tableau de leur permettre de décrire eux-m</w:t>
      </w:r>
      <w:r w:rsidR="00110E1D">
        <w:rPr>
          <w:noProof/>
        </w:rPr>
        <w:drawing>
          <wp:anchor distT="0" distB="0" distL="114300" distR="114300" simplePos="0" relativeHeight="251634176" behindDoc="1" locked="0" layoutInCell="1" allowOverlap="1">
            <wp:simplePos x="0" y="0"/>
            <wp:positionH relativeFrom="column">
              <wp:posOffset>4522470</wp:posOffset>
            </wp:positionH>
            <wp:positionV relativeFrom="paragraph">
              <wp:posOffset>64135</wp:posOffset>
            </wp:positionV>
            <wp:extent cx="1959610" cy="1401445"/>
            <wp:effectExtent l="0" t="0" r="0" b="0"/>
            <wp:wrapTight wrapText="bothSides">
              <wp:wrapPolygon edited="0">
                <wp:start x="0" y="0"/>
                <wp:lineTo x="0" y="21336"/>
                <wp:lineTo x="21418" y="21336"/>
                <wp:lineTo x="21418" y="0"/>
                <wp:lineTo x="0" y="0"/>
              </wp:wrapPolygon>
            </wp:wrapTight>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9610" cy="1401445"/>
                    </a:xfrm>
                    <a:prstGeom prst="rect">
                      <a:avLst/>
                    </a:prstGeom>
                    <a:noFill/>
                    <a:ln>
                      <a:noFill/>
                    </a:ln>
                  </pic:spPr>
                </pic:pic>
              </a:graphicData>
            </a:graphic>
          </wp:anchor>
        </w:drawing>
      </w:r>
      <w:r>
        <w:rPr>
          <w:rFonts w:ascii="Calibri" w:hAnsi="Calibri"/>
        </w:rPr>
        <w:t>êmes et de voir que lorsqu’ils observent bien ils arrivent à comprendre seul</w:t>
      </w:r>
      <w:r w:rsidR="00B418E2">
        <w:rPr>
          <w:rFonts w:ascii="Calibri" w:hAnsi="Calibri"/>
        </w:rPr>
        <w:t>s</w:t>
      </w:r>
      <w:r>
        <w:rPr>
          <w:rFonts w:ascii="Calibri" w:hAnsi="Calibri"/>
        </w:rPr>
        <w:t xml:space="preserve"> beaucoup de choses. </w:t>
      </w:r>
    </w:p>
    <w:p w:rsidR="00F66FA8" w:rsidRDefault="00F66FA8" w:rsidP="00F66FA8">
      <w:pPr>
        <w:autoSpaceDE w:val="0"/>
        <w:autoSpaceDN w:val="0"/>
        <w:adjustRightInd w:val="0"/>
        <w:jc w:val="both"/>
        <w:rPr>
          <w:rFonts w:ascii="Calibri" w:hAnsi="Calibri"/>
        </w:rPr>
      </w:pPr>
      <w:r>
        <w:rPr>
          <w:rFonts w:ascii="Calibri" w:hAnsi="Calibri"/>
        </w:rPr>
        <w:t>Voici les questions à poser pour les aiguiller :</w:t>
      </w:r>
    </w:p>
    <w:p w:rsidR="00F66FA8" w:rsidRPr="000115A8" w:rsidRDefault="00F66FA8" w:rsidP="00F66FA8">
      <w:pPr>
        <w:autoSpaceDE w:val="0"/>
        <w:autoSpaceDN w:val="0"/>
        <w:adjustRightInd w:val="0"/>
        <w:jc w:val="both"/>
        <w:rPr>
          <w:rFonts w:ascii="Calibri" w:hAnsi="Calibri"/>
        </w:rPr>
      </w:pPr>
      <w:r>
        <w:rPr>
          <w:rFonts w:ascii="Calibri" w:hAnsi="Calibri"/>
        </w:rPr>
        <w:tab/>
      </w:r>
      <w:r w:rsidRPr="000115A8">
        <w:rPr>
          <w:rFonts w:ascii="Calibri" w:hAnsi="Calibri"/>
        </w:rPr>
        <w:t>-</w:t>
      </w:r>
      <w:r w:rsidR="00A223BA" w:rsidRPr="000115A8">
        <w:rPr>
          <w:rFonts w:ascii="Calibri" w:hAnsi="Calibri"/>
        </w:rPr>
        <w:t xml:space="preserve"> </w:t>
      </w:r>
      <w:r w:rsidRPr="000115A8">
        <w:rPr>
          <w:rFonts w:ascii="Calibri" w:hAnsi="Calibri"/>
        </w:rPr>
        <w:t>Quels personnages voyez-vous dans ce tableau ? Combien sont des animaux, citez-les ? Combien sont des humains ? Qu’est</w:t>
      </w:r>
      <w:r w:rsidR="009C58F0">
        <w:rPr>
          <w:rFonts w:ascii="Calibri" w:hAnsi="Calibri"/>
        </w:rPr>
        <w:t>-</w:t>
      </w:r>
      <w:r w:rsidRPr="000115A8">
        <w:rPr>
          <w:rFonts w:ascii="Calibri" w:hAnsi="Calibri"/>
        </w:rPr>
        <w:t>ce qui est étrange avec les animaux ?</w:t>
      </w:r>
    </w:p>
    <w:p w:rsidR="00F66FA8" w:rsidRPr="000115A8" w:rsidRDefault="00F66FA8" w:rsidP="00F66FA8">
      <w:pPr>
        <w:autoSpaceDE w:val="0"/>
        <w:autoSpaceDN w:val="0"/>
        <w:adjustRightInd w:val="0"/>
        <w:jc w:val="both"/>
        <w:rPr>
          <w:rFonts w:ascii="Calibri" w:hAnsi="Calibri"/>
        </w:rPr>
      </w:pPr>
      <w:r w:rsidRPr="000115A8">
        <w:rPr>
          <w:rFonts w:ascii="Calibri" w:hAnsi="Calibri"/>
        </w:rPr>
        <w:tab/>
        <w:t>-</w:t>
      </w:r>
      <w:r w:rsidR="00A223BA" w:rsidRPr="000115A8">
        <w:rPr>
          <w:rFonts w:ascii="Calibri" w:hAnsi="Calibri"/>
        </w:rPr>
        <w:t xml:space="preserve"> </w:t>
      </w:r>
      <w:r w:rsidRPr="000115A8">
        <w:rPr>
          <w:rFonts w:ascii="Calibri" w:hAnsi="Calibri"/>
        </w:rPr>
        <w:t>Que sont en train de faire tous ces personnages ? Que fait la chouette ? Regardez bien le chien</w:t>
      </w:r>
      <w:r w:rsidR="004F5E97">
        <w:rPr>
          <w:rFonts w:ascii="Calibri" w:hAnsi="Calibri"/>
        </w:rPr>
        <w:t>,</w:t>
      </w:r>
      <w:r w:rsidRPr="000115A8">
        <w:rPr>
          <w:rFonts w:ascii="Calibri" w:hAnsi="Calibri"/>
        </w:rPr>
        <w:t xml:space="preserve"> que fait-il ?</w:t>
      </w:r>
      <w:r w:rsidR="006D1D75" w:rsidRPr="000115A8">
        <w:rPr>
          <w:rFonts w:ascii="Calibri" w:hAnsi="Calibri"/>
        </w:rPr>
        <w:t xml:space="preserve"> Et que fait le lapin ? Mais alors que font les animaux à la chouette ?</w:t>
      </w:r>
    </w:p>
    <w:p w:rsidR="006D1D75" w:rsidRPr="000115A8" w:rsidRDefault="006D1D75" w:rsidP="00F66FA8">
      <w:pPr>
        <w:autoSpaceDE w:val="0"/>
        <w:autoSpaceDN w:val="0"/>
        <w:adjustRightInd w:val="0"/>
        <w:jc w:val="both"/>
        <w:rPr>
          <w:rFonts w:ascii="Calibri" w:hAnsi="Calibri"/>
        </w:rPr>
      </w:pPr>
      <w:r w:rsidRPr="000115A8">
        <w:rPr>
          <w:rFonts w:ascii="Calibri" w:hAnsi="Calibri"/>
        </w:rPr>
        <w:tab/>
        <w:t>-</w:t>
      </w:r>
      <w:r w:rsidR="00A223BA" w:rsidRPr="000115A8">
        <w:rPr>
          <w:rFonts w:ascii="Calibri" w:hAnsi="Calibri"/>
        </w:rPr>
        <w:t xml:space="preserve"> </w:t>
      </w:r>
      <w:r w:rsidRPr="000115A8">
        <w:rPr>
          <w:rFonts w:ascii="Calibri" w:hAnsi="Calibri"/>
        </w:rPr>
        <w:t>Qui est méchant avec la chouette et qui la protège ?</w:t>
      </w:r>
    </w:p>
    <w:p w:rsidR="006D1D75" w:rsidRDefault="006D1D75" w:rsidP="00F66FA8">
      <w:pPr>
        <w:autoSpaceDE w:val="0"/>
        <w:autoSpaceDN w:val="0"/>
        <w:adjustRightInd w:val="0"/>
        <w:jc w:val="both"/>
        <w:rPr>
          <w:rFonts w:ascii="Calibri" w:hAnsi="Calibri" w:cs="ArialMT"/>
          <w:i/>
        </w:rPr>
      </w:pPr>
    </w:p>
    <w:p w:rsidR="006D1D75" w:rsidRPr="00C70CB6" w:rsidRDefault="006D1D75" w:rsidP="006D1D75">
      <w:pPr>
        <w:jc w:val="both"/>
        <w:rPr>
          <w:rFonts w:ascii="Calibri" w:hAnsi="Calibri"/>
          <w:i/>
          <w:color w:val="0070C0"/>
          <w:sz w:val="28"/>
          <w:szCs w:val="28"/>
        </w:rPr>
      </w:pPr>
      <w:r w:rsidRPr="00C70CB6">
        <w:rPr>
          <w:rFonts w:ascii="Calibri" w:hAnsi="Calibri"/>
          <w:i/>
          <w:color w:val="0070C0"/>
          <w:sz w:val="28"/>
          <w:szCs w:val="28"/>
        </w:rPr>
        <w:t xml:space="preserve">La petite histoire </w:t>
      </w:r>
    </w:p>
    <w:p w:rsidR="006D1D75" w:rsidRPr="00C70CB6" w:rsidRDefault="006D1D75" w:rsidP="006D1D75">
      <w:pPr>
        <w:autoSpaceDE w:val="0"/>
        <w:autoSpaceDN w:val="0"/>
        <w:adjustRightInd w:val="0"/>
        <w:jc w:val="both"/>
        <w:rPr>
          <w:rFonts w:ascii="Calibri" w:hAnsi="Calibri"/>
          <w:i/>
          <w:color w:val="0070C0"/>
        </w:rPr>
      </w:pPr>
      <w:r w:rsidRPr="00C70CB6">
        <w:rPr>
          <w:rFonts w:ascii="Calibri" w:hAnsi="Calibri"/>
          <w:i/>
          <w:color w:val="0070C0"/>
        </w:rPr>
        <w:t>Pauvre chouette mais que sont-ils en train de te faire ?</w:t>
      </w:r>
    </w:p>
    <w:p w:rsidR="006D1D75" w:rsidRPr="00C70CB6" w:rsidRDefault="006D1D75" w:rsidP="006D1D75">
      <w:pPr>
        <w:autoSpaceDE w:val="0"/>
        <w:autoSpaceDN w:val="0"/>
        <w:adjustRightInd w:val="0"/>
        <w:jc w:val="both"/>
        <w:rPr>
          <w:rFonts w:ascii="Calibri" w:hAnsi="Calibri"/>
          <w:i/>
          <w:color w:val="0070C0"/>
        </w:rPr>
      </w:pPr>
      <w:r w:rsidRPr="00C70CB6">
        <w:rPr>
          <w:rFonts w:ascii="Calibri" w:hAnsi="Calibri"/>
          <w:i/>
          <w:color w:val="0070C0"/>
        </w:rPr>
        <w:tab/>
        <w:t>-</w:t>
      </w:r>
      <w:r w:rsidR="00A223BA" w:rsidRPr="00C70CB6">
        <w:rPr>
          <w:rFonts w:ascii="Calibri" w:hAnsi="Calibri"/>
          <w:i/>
          <w:color w:val="0070C0"/>
        </w:rPr>
        <w:t xml:space="preserve"> </w:t>
      </w:r>
      <w:r w:rsidRPr="00C70CB6">
        <w:rPr>
          <w:rFonts w:ascii="Calibri" w:hAnsi="Calibri"/>
          <w:i/>
          <w:color w:val="0070C0"/>
        </w:rPr>
        <w:t>Il</w:t>
      </w:r>
      <w:r w:rsidR="00321965" w:rsidRPr="00C70CB6">
        <w:rPr>
          <w:rFonts w:ascii="Calibri" w:hAnsi="Calibri"/>
          <w:i/>
          <w:color w:val="0070C0"/>
        </w:rPr>
        <w:t>s</w:t>
      </w:r>
      <w:r w:rsidRPr="00C70CB6">
        <w:rPr>
          <w:rFonts w:ascii="Calibri" w:hAnsi="Calibri"/>
          <w:i/>
          <w:color w:val="0070C0"/>
        </w:rPr>
        <w:t xml:space="preserve"> m’embête</w:t>
      </w:r>
      <w:r w:rsidR="00321965" w:rsidRPr="00C70CB6">
        <w:rPr>
          <w:rFonts w:ascii="Calibri" w:hAnsi="Calibri"/>
          <w:i/>
          <w:color w:val="0070C0"/>
        </w:rPr>
        <w:t>nt</w:t>
      </w:r>
      <w:r w:rsidRPr="00C70CB6">
        <w:rPr>
          <w:rFonts w:ascii="Calibri" w:hAnsi="Calibri"/>
          <w:i/>
          <w:color w:val="0070C0"/>
        </w:rPr>
        <w:t xml:space="preserve"> comme d’habitude ! Et ça les fait rire en plus ces idiots. Les humains sont bien gentils ils essayent de les faire partir mais vous savez moi je m’en fiche. Ils peuven</w:t>
      </w:r>
      <w:r w:rsidR="00E07781" w:rsidRPr="00C70CB6">
        <w:rPr>
          <w:rFonts w:ascii="Calibri" w:hAnsi="Calibri"/>
          <w:i/>
          <w:color w:val="0070C0"/>
        </w:rPr>
        <w:t>t bien m’embêter je ne réagirai</w:t>
      </w:r>
      <w:r w:rsidRPr="00C70CB6">
        <w:rPr>
          <w:rFonts w:ascii="Calibri" w:hAnsi="Calibri"/>
          <w:i/>
          <w:color w:val="0070C0"/>
        </w:rPr>
        <w:t xml:space="preserve"> pas, il</w:t>
      </w:r>
      <w:r w:rsidR="00E07781" w:rsidRPr="00C70CB6">
        <w:rPr>
          <w:rFonts w:ascii="Calibri" w:hAnsi="Calibri"/>
          <w:i/>
          <w:color w:val="0070C0"/>
        </w:rPr>
        <w:t>s</w:t>
      </w:r>
      <w:r w:rsidRPr="00C70CB6">
        <w:rPr>
          <w:rFonts w:ascii="Calibri" w:hAnsi="Calibri"/>
          <w:i/>
          <w:color w:val="0070C0"/>
        </w:rPr>
        <w:t xml:space="preserve"> serai</w:t>
      </w:r>
      <w:r w:rsidR="00E07781" w:rsidRPr="00C70CB6">
        <w:rPr>
          <w:rFonts w:ascii="Calibri" w:hAnsi="Calibri"/>
          <w:i/>
          <w:color w:val="0070C0"/>
        </w:rPr>
        <w:t>en</w:t>
      </w:r>
      <w:r w:rsidRPr="00C70CB6">
        <w:rPr>
          <w:rFonts w:ascii="Calibri" w:hAnsi="Calibri"/>
          <w:i/>
          <w:color w:val="0070C0"/>
        </w:rPr>
        <w:t>t trop content</w:t>
      </w:r>
      <w:r w:rsidR="00E07781" w:rsidRPr="00C70CB6">
        <w:rPr>
          <w:rFonts w:ascii="Calibri" w:hAnsi="Calibri"/>
          <w:i/>
          <w:color w:val="0070C0"/>
        </w:rPr>
        <w:t>s</w:t>
      </w:r>
      <w:r w:rsidRPr="00C70CB6">
        <w:rPr>
          <w:rFonts w:ascii="Calibri" w:hAnsi="Calibri"/>
          <w:i/>
          <w:color w:val="0070C0"/>
        </w:rPr>
        <w:t>. Parfois quand on nous embête on voudrait pleurer, crier, se battre mais suivez mon conseil les enfants il vaut mieux ne rien faire et ignorer, c’est ce qui agace le plus les méchants qui nous embête</w:t>
      </w:r>
      <w:r w:rsidR="00E07781" w:rsidRPr="00C70CB6">
        <w:rPr>
          <w:rFonts w:ascii="Calibri" w:hAnsi="Calibri"/>
          <w:i/>
          <w:color w:val="0070C0"/>
        </w:rPr>
        <w:t>nt</w:t>
      </w:r>
      <w:r w:rsidRPr="00C70CB6">
        <w:rPr>
          <w:rFonts w:ascii="Calibri" w:hAnsi="Calibri"/>
          <w:i/>
          <w:color w:val="0070C0"/>
        </w:rPr>
        <w:t>, après ils en ont assez et ils s’arrêt</w:t>
      </w:r>
      <w:r w:rsidR="00E07781" w:rsidRPr="00C70CB6">
        <w:rPr>
          <w:rFonts w:ascii="Calibri" w:hAnsi="Calibri"/>
          <w:i/>
          <w:color w:val="0070C0"/>
        </w:rPr>
        <w:t>ent tout seuls. Et</w:t>
      </w:r>
      <w:r w:rsidRPr="00C70CB6">
        <w:rPr>
          <w:rFonts w:ascii="Calibri" w:hAnsi="Calibri"/>
          <w:i/>
          <w:color w:val="0070C0"/>
        </w:rPr>
        <w:t xml:space="preserve"> si</w:t>
      </w:r>
      <w:r w:rsidR="00E07781" w:rsidRPr="00C70CB6">
        <w:rPr>
          <w:rFonts w:ascii="Calibri" w:hAnsi="Calibri"/>
          <w:i/>
          <w:color w:val="0070C0"/>
        </w:rPr>
        <w:t xml:space="preserve"> ce n’est pas le cas</w:t>
      </w:r>
      <w:r w:rsidRPr="00C70CB6">
        <w:rPr>
          <w:rFonts w:ascii="Calibri" w:hAnsi="Calibri"/>
          <w:i/>
          <w:color w:val="0070C0"/>
        </w:rPr>
        <w:t xml:space="preserve"> il y aura toujours quelqu’un pour nous protéger.</w:t>
      </w:r>
    </w:p>
    <w:p w:rsidR="006D1D75" w:rsidRPr="00C70CB6" w:rsidRDefault="006D1D75" w:rsidP="006D1D75">
      <w:pPr>
        <w:autoSpaceDE w:val="0"/>
        <w:autoSpaceDN w:val="0"/>
        <w:adjustRightInd w:val="0"/>
        <w:jc w:val="both"/>
        <w:rPr>
          <w:rFonts w:ascii="Calibri" w:hAnsi="Calibri"/>
          <w:i/>
          <w:color w:val="0070C0"/>
        </w:rPr>
      </w:pPr>
      <w:r w:rsidRPr="00C70CB6">
        <w:rPr>
          <w:rFonts w:ascii="Calibri" w:hAnsi="Calibri"/>
          <w:i/>
          <w:color w:val="0070C0"/>
        </w:rPr>
        <w:t>C’est un très sage conseil de la chouette. Vous savez les enfants on dit que c’est l’animal le plus sage !</w:t>
      </w:r>
    </w:p>
    <w:p w:rsidR="006D1D75" w:rsidRPr="00C70CB6" w:rsidRDefault="006D1D75" w:rsidP="006D1D75">
      <w:pPr>
        <w:autoSpaceDE w:val="0"/>
        <w:autoSpaceDN w:val="0"/>
        <w:adjustRightInd w:val="0"/>
        <w:jc w:val="both"/>
        <w:rPr>
          <w:rFonts w:ascii="Calibri" w:hAnsi="Calibri"/>
          <w:i/>
          <w:color w:val="0070C0"/>
        </w:rPr>
      </w:pPr>
      <w:r w:rsidRPr="00C70CB6">
        <w:rPr>
          <w:rFonts w:ascii="Calibri" w:hAnsi="Calibri"/>
          <w:i/>
          <w:color w:val="0070C0"/>
        </w:rPr>
        <w:t xml:space="preserve">Pourrais-tu nous aider la chouette ? Nous cherchons le meilleur musicien du monde. </w:t>
      </w:r>
    </w:p>
    <w:p w:rsidR="006D1D75" w:rsidRPr="00C70CB6" w:rsidRDefault="006D1D75" w:rsidP="006D1D75">
      <w:pPr>
        <w:autoSpaceDE w:val="0"/>
        <w:autoSpaceDN w:val="0"/>
        <w:adjustRightInd w:val="0"/>
        <w:jc w:val="both"/>
        <w:rPr>
          <w:rFonts w:ascii="Calibri" w:hAnsi="Calibri"/>
          <w:i/>
          <w:color w:val="0070C0"/>
        </w:rPr>
      </w:pPr>
      <w:r w:rsidRPr="00C70CB6">
        <w:rPr>
          <w:rFonts w:ascii="Calibri" w:hAnsi="Calibri"/>
          <w:i/>
          <w:color w:val="0070C0"/>
        </w:rPr>
        <w:tab/>
        <w:t>-</w:t>
      </w:r>
      <w:r w:rsidR="00A223BA" w:rsidRPr="00C70CB6">
        <w:rPr>
          <w:rFonts w:ascii="Calibri" w:hAnsi="Calibri"/>
          <w:i/>
          <w:color w:val="0070C0"/>
        </w:rPr>
        <w:t xml:space="preserve"> </w:t>
      </w:r>
      <w:r w:rsidRPr="00C70CB6">
        <w:rPr>
          <w:rFonts w:ascii="Calibri" w:hAnsi="Calibri"/>
          <w:i/>
          <w:color w:val="0070C0"/>
        </w:rPr>
        <w:t>Mais bien sûr j’en serai ravie ! Très souvent j’entends venir de la musique de la dernière pièce tout au fond, allez donc jeter un coup d’œil.</w:t>
      </w:r>
    </w:p>
    <w:p w:rsidR="006D1D75" w:rsidRPr="00C70CB6" w:rsidRDefault="006D1D75" w:rsidP="006D1D75">
      <w:pPr>
        <w:autoSpaceDE w:val="0"/>
        <w:autoSpaceDN w:val="0"/>
        <w:adjustRightInd w:val="0"/>
        <w:jc w:val="both"/>
        <w:rPr>
          <w:rFonts w:ascii="Calibri" w:hAnsi="Calibri" w:cs="ArialMT"/>
          <w:i/>
          <w:color w:val="0070C0"/>
        </w:rPr>
      </w:pPr>
      <w:r w:rsidRPr="00C70CB6">
        <w:rPr>
          <w:rFonts w:ascii="Calibri" w:hAnsi="Calibri"/>
          <w:i/>
          <w:color w:val="0070C0"/>
        </w:rPr>
        <w:t>Merci beaucoup la chouette !</w:t>
      </w:r>
    </w:p>
    <w:p w:rsidR="00165009" w:rsidRDefault="00165009" w:rsidP="00304BB3">
      <w:pPr>
        <w:jc w:val="both"/>
        <w:rPr>
          <w:rFonts w:ascii="Calibri" w:hAnsi="Calibri"/>
        </w:rPr>
      </w:pPr>
    </w:p>
    <w:p w:rsidR="00F66FA8" w:rsidRDefault="00F66FA8" w:rsidP="00304BB3">
      <w:pPr>
        <w:jc w:val="both"/>
        <w:rPr>
          <w:rFonts w:ascii="Calibri" w:hAnsi="Calibri"/>
        </w:rPr>
      </w:pPr>
    </w:p>
    <w:p w:rsidR="00A53440" w:rsidRDefault="00A53440">
      <w:pPr>
        <w:rPr>
          <w:rFonts w:ascii="Calibri" w:hAnsi="Calibri"/>
          <w:b/>
          <w:color w:val="0070C0"/>
          <w:sz w:val="40"/>
          <w:szCs w:val="40"/>
        </w:rPr>
      </w:pPr>
      <w:r>
        <w:rPr>
          <w:rFonts w:ascii="Calibri" w:hAnsi="Calibri"/>
          <w:b/>
          <w:color w:val="0070C0"/>
          <w:sz w:val="40"/>
          <w:szCs w:val="40"/>
        </w:rPr>
        <w:br w:type="page"/>
      </w:r>
    </w:p>
    <w:p w:rsidR="00304BB3" w:rsidRPr="00463B62" w:rsidRDefault="00936213" w:rsidP="00304BB3">
      <w:pPr>
        <w:autoSpaceDE w:val="0"/>
        <w:autoSpaceDN w:val="0"/>
        <w:adjustRightInd w:val="0"/>
        <w:jc w:val="both"/>
        <w:rPr>
          <w:rFonts w:ascii="Calibri" w:hAnsi="Calibri" w:cs="Arial-ItalicMT"/>
          <w:b/>
          <w:i/>
          <w:iCs/>
          <w:color w:val="0070C0"/>
          <w:sz w:val="28"/>
          <w:szCs w:val="28"/>
        </w:rPr>
      </w:pPr>
      <w:r w:rsidRPr="00463B62">
        <w:rPr>
          <w:rFonts w:ascii="Calibri" w:hAnsi="Calibri"/>
          <w:b/>
          <w:color w:val="0070C0"/>
          <w:sz w:val="40"/>
          <w:szCs w:val="40"/>
        </w:rPr>
        <w:lastRenderedPageBreak/>
        <w:t>6</w:t>
      </w:r>
      <w:r w:rsidR="00304BB3" w:rsidRPr="00463B62">
        <w:rPr>
          <w:rFonts w:ascii="Calibri" w:hAnsi="Calibri"/>
          <w:b/>
          <w:color w:val="0070C0"/>
          <w:sz w:val="40"/>
          <w:szCs w:val="40"/>
        </w:rPr>
        <w:t xml:space="preserve">. </w:t>
      </w:r>
      <w:r w:rsidRPr="00463B62">
        <w:rPr>
          <w:rFonts w:ascii="Calibri" w:hAnsi="Calibri" w:cs="Arial-ItalicMT"/>
          <w:b/>
          <w:i/>
          <w:iCs/>
          <w:color w:val="0070C0"/>
          <w:sz w:val="28"/>
          <w:szCs w:val="28"/>
        </w:rPr>
        <w:t>Homère jouant du violon</w:t>
      </w:r>
      <w:r w:rsidR="00AB0039" w:rsidRPr="00463B62">
        <w:rPr>
          <w:rFonts w:ascii="Calibri" w:hAnsi="Calibri" w:cs="Arial-ItalicMT"/>
          <w:b/>
          <w:i/>
          <w:iCs/>
          <w:color w:val="0070C0"/>
          <w:sz w:val="28"/>
          <w:szCs w:val="28"/>
        </w:rPr>
        <w:t xml:space="preserve">, </w:t>
      </w:r>
      <w:r w:rsidRPr="00463B62">
        <w:rPr>
          <w:rFonts w:ascii="Calibri" w:hAnsi="Calibri" w:cs="Arial-ItalicMT"/>
          <w:b/>
          <w:iCs/>
          <w:color w:val="0070C0"/>
          <w:sz w:val="28"/>
          <w:szCs w:val="28"/>
        </w:rPr>
        <w:t>Mattia Preti</w:t>
      </w:r>
    </w:p>
    <w:p w:rsidR="00304BB3" w:rsidRDefault="00304BB3" w:rsidP="00304BB3">
      <w:pPr>
        <w:autoSpaceDE w:val="0"/>
        <w:autoSpaceDN w:val="0"/>
        <w:adjustRightInd w:val="0"/>
        <w:jc w:val="both"/>
        <w:rPr>
          <w:rFonts w:ascii="Calibri" w:hAnsi="Calibri" w:cs="ArialMT"/>
        </w:rPr>
      </w:pPr>
    </w:p>
    <w:p w:rsidR="00165009" w:rsidRPr="00416001" w:rsidRDefault="00110E1D" w:rsidP="00304BB3">
      <w:pPr>
        <w:autoSpaceDE w:val="0"/>
        <w:autoSpaceDN w:val="0"/>
        <w:adjustRightInd w:val="0"/>
        <w:jc w:val="both"/>
        <w:rPr>
          <w:rFonts w:ascii="Calibri" w:hAnsi="Calibri" w:cs="ArialMT"/>
        </w:rPr>
      </w:pPr>
      <w:r>
        <w:rPr>
          <w:noProof/>
        </w:rPr>
        <w:drawing>
          <wp:anchor distT="0" distB="0" distL="114300" distR="114300" simplePos="0" relativeHeight="251635200" behindDoc="0" locked="0" layoutInCell="1" allowOverlap="1">
            <wp:simplePos x="0" y="0"/>
            <wp:positionH relativeFrom="column">
              <wp:posOffset>0</wp:posOffset>
            </wp:positionH>
            <wp:positionV relativeFrom="paragraph">
              <wp:posOffset>182245</wp:posOffset>
            </wp:positionV>
            <wp:extent cx="1864360" cy="2345690"/>
            <wp:effectExtent l="0" t="0" r="0" b="0"/>
            <wp:wrapSquare wrapText="bothSides"/>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360" cy="2345690"/>
                    </a:xfrm>
                    <a:prstGeom prst="rect">
                      <a:avLst/>
                    </a:prstGeom>
                    <a:noFill/>
                    <a:ln>
                      <a:noFill/>
                    </a:ln>
                  </pic:spPr>
                </pic:pic>
              </a:graphicData>
            </a:graphic>
          </wp:anchor>
        </w:drawing>
      </w:r>
    </w:p>
    <w:p w:rsidR="00AB0039" w:rsidRDefault="00AB0039" w:rsidP="00AB0039">
      <w:pPr>
        <w:autoSpaceDE w:val="0"/>
        <w:autoSpaceDN w:val="0"/>
        <w:adjustRightInd w:val="0"/>
        <w:jc w:val="both"/>
        <w:rPr>
          <w:rFonts w:ascii="Calibri" w:hAnsi="Calibri" w:cs="ArialMT"/>
        </w:rPr>
        <w:sectPr w:rsidR="00AB0039" w:rsidSect="00012639">
          <w:type w:val="continuous"/>
          <w:pgSz w:w="11906" w:h="16838"/>
          <w:pgMar w:top="851" w:right="851" w:bottom="851" w:left="851" w:header="709" w:footer="709" w:gutter="0"/>
          <w:cols w:space="708"/>
          <w:docGrid w:linePitch="360"/>
        </w:sectPr>
      </w:pPr>
    </w:p>
    <w:p w:rsidR="00936213" w:rsidRPr="00865320" w:rsidRDefault="00936213" w:rsidP="00936213">
      <w:pPr>
        <w:jc w:val="both"/>
        <w:rPr>
          <w:rFonts w:ascii="Calibri" w:hAnsi="Calibri"/>
          <w:sz w:val="22"/>
          <w:szCs w:val="22"/>
        </w:rPr>
      </w:pPr>
      <w:r w:rsidRPr="006D55B2">
        <w:rPr>
          <w:rFonts w:ascii="Calibri" w:hAnsi="Calibri"/>
          <w:i/>
          <w:sz w:val="28"/>
          <w:szCs w:val="28"/>
        </w:rPr>
        <w:t>Observation </w:t>
      </w:r>
    </w:p>
    <w:p w:rsidR="00AB0039" w:rsidRDefault="00936213" w:rsidP="00936213">
      <w:pPr>
        <w:autoSpaceDE w:val="0"/>
        <w:autoSpaceDN w:val="0"/>
        <w:adjustRightInd w:val="0"/>
        <w:jc w:val="both"/>
        <w:rPr>
          <w:rFonts w:ascii="Calibri" w:hAnsi="Calibri" w:cs="ArialMT"/>
          <w:sz w:val="22"/>
          <w:szCs w:val="22"/>
        </w:rPr>
      </w:pPr>
      <w:r>
        <w:rPr>
          <w:rFonts w:ascii="Calibri" w:hAnsi="Calibri"/>
        </w:rPr>
        <w:t>Description</w:t>
      </w:r>
      <w:r w:rsidR="00A223BA">
        <w:rPr>
          <w:rFonts w:ascii="Calibri" w:hAnsi="Calibri"/>
        </w:rPr>
        <w:t>,</w:t>
      </w:r>
      <w:r>
        <w:rPr>
          <w:rFonts w:ascii="Calibri" w:hAnsi="Calibri"/>
        </w:rPr>
        <w:t xml:space="preserve"> tous ensemble</w:t>
      </w:r>
      <w:r w:rsidR="00A223BA">
        <w:rPr>
          <w:rFonts w:ascii="Calibri" w:hAnsi="Calibri"/>
        </w:rPr>
        <w:t>,</w:t>
      </w:r>
      <w:r>
        <w:rPr>
          <w:rFonts w:ascii="Calibri" w:hAnsi="Calibri"/>
        </w:rPr>
        <w:t xml:space="preserve"> du personnage dans le tableau et de son instrument.</w:t>
      </w:r>
    </w:p>
    <w:p w:rsidR="00165009" w:rsidRPr="00165009" w:rsidRDefault="00165009" w:rsidP="00AB0039">
      <w:pPr>
        <w:autoSpaceDE w:val="0"/>
        <w:autoSpaceDN w:val="0"/>
        <w:adjustRightInd w:val="0"/>
        <w:jc w:val="both"/>
        <w:rPr>
          <w:rFonts w:ascii="Calibri" w:hAnsi="Calibri" w:cs="ArialMT"/>
          <w:sz w:val="22"/>
          <w:szCs w:val="22"/>
        </w:rPr>
      </w:pPr>
    </w:p>
    <w:p w:rsidR="00936213" w:rsidRPr="00463B62" w:rsidRDefault="00936213" w:rsidP="00936213">
      <w:pPr>
        <w:jc w:val="both"/>
        <w:rPr>
          <w:rFonts w:ascii="Calibri" w:hAnsi="Calibri"/>
          <w:i/>
          <w:color w:val="0070C0"/>
          <w:sz w:val="28"/>
          <w:szCs w:val="28"/>
        </w:rPr>
      </w:pPr>
      <w:r w:rsidRPr="00463B62">
        <w:rPr>
          <w:rFonts w:ascii="Calibri" w:hAnsi="Calibri"/>
          <w:i/>
          <w:color w:val="0070C0"/>
          <w:sz w:val="28"/>
          <w:szCs w:val="28"/>
        </w:rPr>
        <w:t xml:space="preserve">La petite histoire </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Monsieur ! Monsieur ! Vous pensez qu’il dort ?</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ab/>
      </w:r>
      <w:r w:rsidR="00E07781" w:rsidRPr="00463B62">
        <w:rPr>
          <w:rFonts w:ascii="Calibri" w:hAnsi="Calibri"/>
          <w:i/>
          <w:color w:val="0070C0"/>
        </w:rPr>
        <w:t>-</w:t>
      </w:r>
      <w:r w:rsidR="00A223BA" w:rsidRPr="00463B62">
        <w:rPr>
          <w:rFonts w:ascii="Calibri" w:hAnsi="Calibri"/>
          <w:i/>
          <w:color w:val="0070C0"/>
        </w:rPr>
        <w:t xml:space="preserve"> </w:t>
      </w:r>
      <w:r w:rsidR="00E07781" w:rsidRPr="00463B62">
        <w:rPr>
          <w:rFonts w:ascii="Calibri" w:hAnsi="Calibri"/>
          <w:i/>
          <w:color w:val="0070C0"/>
        </w:rPr>
        <w:t>Mais non je suis bien réveillé</w:t>
      </w:r>
      <w:r w:rsidRPr="00463B62">
        <w:rPr>
          <w:rFonts w:ascii="Calibri" w:hAnsi="Calibri"/>
          <w:i/>
          <w:color w:val="0070C0"/>
        </w:rPr>
        <w:t> ! Mes yeux sont fermés car je suis aveugle, je ne vois rien du tout !</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Nous avons une petite question à vous poser : êtes-vous le meilleur musicien du monde ?</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ab/>
        <w:t>-</w:t>
      </w:r>
      <w:r w:rsidR="00A223BA" w:rsidRPr="00463B62">
        <w:rPr>
          <w:rFonts w:ascii="Calibri" w:hAnsi="Calibri"/>
          <w:i/>
          <w:color w:val="0070C0"/>
        </w:rPr>
        <w:t xml:space="preserve"> </w:t>
      </w:r>
      <w:r w:rsidRPr="00463B62">
        <w:rPr>
          <w:rFonts w:ascii="Calibri" w:hAnsi="Calibri"/>
          <w:i/>
          <w:color w:val="0070C0"/>
        </w:rPr>
        <w:t>Mais bien sûr ! Je me présente Homère, poète et musicien, le meill</w:t>
      </w:r>
      <w:r w:rsidR="00A223BA" w:rsidRPr="00463B62">
        <w:rPr>
          <w:rFonts w:ascii="Calibri" w:hAnsi="Calibri"/>
          <w:i/>
          <w:color w:val="0070C0"/>
        </w:rPr>
        <w:t xml:space="preserve">eur de la terre entière </w:t>
      </w:r>
      <w:r w:rsidRPr="00463B62">
        <w:rPr>
          <w:rFonts w:ascii="Calibri" w:hAnsi="Calibri"/>
          <w:i/>
          <w:color w:val="0070C0"/>
        </w:rPr>
        <w:t>!</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Mais alors vous allez pouvoir nous dire où se trouve la licorne.</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ab/>
        <w:t>-</w:t>
      </w:r>
      <w:r w:rsidR="00A223BA" w:rsidRPr="00463B62">
        <w:rPr>
          <w:rFonts w:ascii="Calibri" w:hAnsi="Calibri"/>
          <w:i/>
          <w:color w:val="0070C0"/>
        </w:rPr>
        <w:t xml:space="preserve"> Ha non désolé je n’ai pas entendu </w:t>
      </w:r>
      <w:r w:rsidRPr="00463B62">
        <w:rPr>
          <w:rFonts w:ascii="Calibri" w:hAnsi="Calibri"/>
          <w:i/>
          <w:color w:val="0070C0"/>
        </w:rPr>
        <w:t>de</w:t>
      </w:r>
      <w:r w:rsidR="00A223BA" w:rsidRPr="00463B62">
        <w:rPr>
          <w:rFonts w:ascii="Calibri" w:hAnsi="Calibri"/>
          <w:i/>
          <w:color w:val="0070C0"/>
        </w:rPr>
        <w:t xml:space="preserve"> sabots de</w:t>
      </w:r>
      <w:r w:rsidRPr="00463B62">
        <w:rPr>
          <w:rFonts w:ascii="Calibri" w:hAnsi="Calibri"/>
          <w:i/>
          <w:color w:val="0070C0"/>
        </w:rPr>
        <w:t xml:space="preserve"> licorne passer par ici.</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 xml:space="preserve">Mais Jérôme nous a pourtant bien dit que nous trouverions la licorne avec le meilleur musicien du monde. Je sais ! Pourriez-vous jouer un peu de votre violon ? Cela la fera </w:t>
      </w:r>
      <w:r w:rsidR="00954328">
        <w:rPr>
          <w:rFonts w:ascii="Calibri" w:hAnsi="Calibri"/>
          <w:i/>
          <w:color w:val="0070C0"/>
        </w:rPr>
        <w:t xml:space="preserve">sûrement </w:t>
      </w:r>
      <w:r w:rsidRPr="00463B62">
        <w:rPr>
          <w:rFonts w:ascii="Calibri" w:hAnsi="Calibri"/>
          <w:i/>
          <w:color w:val="0070C0"/>
        </w:rPr>
        <w:t>venir.</w:t>
      </w:r>
    </w:p>
    <w:p w:rsidR="00936213" w:rsidRDefault="00936213" w:rsidP="00936213">
      <w:pPr>
        <w:autoSpaceDE w:val="0"/>
        <w:autoSpaceDN w:val="0"/>
        <w:adjustRightInd w:val="0"/>
        <w:jc w:val="both"/>
        <w:rPr>
          <w:rFonts w:ascii="Calibri" w:hAnsi="Calibri"/>
          <w:i/>
          <w:color w:val="0070C0"/>
        </w:rPr>
      </w:pPr>
      <w:r w:rsidRPr="00463B62">
        <w:rPr>
          <w:rFonts w:ascii="Calibri" w:hAnsi="Calibri"/>
          <w:i/>
          <w:color w:val="0070C0"/>
        </w:rPr>
        <w:tab/>
        <w:t>-</w:t>
      </w:r>
      <w:r w:rsidR="00A223BA" w:rsidRPr="00463B62">
        <w:rPr>
          <w:rFonts w:ascii="Calibri" w:hAnsi="Calibri"/>
          <w:i/>
          <w:color w:val="0070C0"/>
        </w:rPr>
        <w:t xml:space="preserve"> </w:t>
      </w:r>
      <w:r w:rsidRPr="00463B62">
        <w:rPr>
          <w:rFonts w:ascii="Calibri" w:hAnsi="Calibri"/>
          <w:i/>
          <w:color w:val="0070C0"/>
        </w:rPr>
        <w:t>Avec grand plaisir !</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color w:val="0070C0"/>
          <w:sz w:val="28"/>
          <w:szCs w:val="28"/>
        </w:rPr>
        <w:t>Si vous avez un portable avec vous vous pouvez y télécharger en amont deux morceaux de violon, un très joli et un où c’est une véritable cacophonie. Actionnez celui-ci à ce moment de l’histoire. Sinon vous pouvez simplement imiter le son d’un instrument de musique très mal joué.</w:t>
      </w:r>
    </w:p>
    <w:p w:rsidR="00936213" w:rsidRPr="00463B62" w:rsidRDefault="00936213" w:rsidP="00936213">
      <w:pPr>
        <w:autoSpaceDE w:val="0"/>
        <w:autoSpaceDN w:val="0"/>
        <w:adjustRightInd w:val="0"/>
        <w:jc w:val="both"/>
        <w:rPr>
          <w:rFonts w:ascii="Calibri" w:hAnsi="Calibri"/>
          <w:i/>
          <w:color w:val="0070C0"/>
        </w:rPr>
      </w:pPr>
      <w:r w:rsidRPr="00463B62">
        <w:rPr>
          <w:rFonts w:ascii="Calibri" w:hAnsi="Calibri"/>
          <w:i/>
          <w:color w:val="0070C0"/>
        </w:rPr>
        <w:t>Ho non</w:t>
      </w:r>
      <w:r w:rsidR="00A223BA" w:rsidRPr="00463B62">
        <w:rPr>
          <w:rFonts w:ascii="Calibri" w:hAnsi="Calibri"/>
          <w:i/>
          <w:color w:val="0070C0"/>
        </w:rPr>
        <w:t> ! M</w:t>
      </w:r>
      <w:r w:rsidRPr="00463B62">
        <w:rPr>
          <w:rFonts w:ascii="Calibri" w:hAnsi="Calibri"/>
          <w:i/>
          <w:color w:val="0070C0"/>
        </w:rPr>
        <w:t>ais quelle horreur</w:t>
      </w:r>
      <w:r w:rsidR="00A223BA" w:rsidRPr="00463B62">
        <w:rPr>
          <w:rFonts w:ascii="Calibri" w:hAnsi="Calibri"/>
          <w:i/>
          <w:color w:val="0070C0"/>
        </w:rPr>
        <w:t> ! M</w:t>
      </w:r>
      <w:r w:rsidRPr="00463B62">
        <w:rPr>
          <w:rFonts w:ascii="Calibri" w:hAnsi="Calibri"/>
          <w:i/>
          <w:color w:val="0070C0"/>
        </w:rPr>
        <w:t xml:space="preserve">ais vous n’êtes pas du tout le meilleur musicien du monde. C’est normal que cette pauvre </w:t>
      </w:r>
      <w:r w:rsidR="00FC392B" w:rsidRPr="00463B62">
        <w:rPr>
          <w:rFonts w:ascii="Calibri" w:hAnsi="Calibri"/>
          <w:i/>
          <w:color w:val="0070C0"/>
        </w:rPr>
        <w:t>licorne ne vienne pas près de vous ! Heureusement que vous êtes meilleur poète.</w:t>
      </w:r>
    </w:p>
    <w:p w:rsidR="00FC392B" w:rsidRPr="00463B62" w:rsidRDefault="00FC392B" w:rsidP="00936213">
      <w:pPr>
        <w:autoSpaceDE w:val="0"/>
        <w:autoSpaceDN w:val="0"/>
        <w:adjustRightInd w:val="0"/>
        <w:jc w:val="both"/>
        <w:rPr>
          <w:rFonts w:ascii="Calibri" w:hAnsi="Calibri"/>
          <w:color w:val="0070C0"/>
          <w:sz w:val="28"/>
          <w:szCs w:val="28"/>
        </w:rPr>
      </w:pPr>
      <w:r w:rsidRPr="00463B62">
        <w:rPr>
          <w:rFonts w:ascii="Calibri" w:hAnsi="Calibri"/>
          <w:color w:val="0070C0"/>
          <w:sz w:val="28"/>
          <w:szCs w:val="28"/>
        </w:rPr>
        <w:t>Pendant ce laps de temps vous aurez demandé à l’un de vos accompagnateurs de se placer dans le couloir juste à côté et d’actionner le morceau de musique au violon.</w:t>
      </w:r>
    </w:p>
    <w:p w:rsidR="00FC392B" w:rsidRPr="00463B62" w:rsidRDefault="00FC392B" w:rsidP="00936213">
      <w:pPr>
        <w:autoSpaceDE w:val="0"/>
        <w:autoSpaceDN w:val="0"/>
        <w:adjustRightInd w:val="0"/>
        <w:jc w:val="both"/>
        <w:rPr>
          <w:rFonts w:ascii="Calibri" w:hAnsi="Calibri"/>
          <w:color w:val="0070C0"/>
          <w:sz w:val="28"/>
          <w:szCs w:val="28"/>
        </w:rPr>
      </w:pPr>
      <w:r w:rsidRPr="00463B62">
        <w:rPr>
          <w:rFonts w:ascii="Calibri" w:hAnsi="Calibri" w:cs="Calibri"/>
          <w:i/>
          <w:color w:val="0070C0"/>
        </w:rPr>
        <w:t>É</w:t>
      </w:r>
      <w:r w:rsidRPr="00463B62">
        <w:rPr>
          <w:rFonts w:ascii="Calibri" w:hAnsi="Calibri"/>
          <w:i/>
          <w:color w:val="0070C0"/>
        </w:rPr>
        <w:t xml:space="preserve">coutez les enfants ! Vous entendez ? Mais d’où cela peut-il bien venir ? </w:t>
      </w:r>
      <w:r w:rsidRPr="00463B62">
        <w:rPr>
          <w:rFonts w:ascii="Calibri" w:hAnsi="Calibri"/>
          <w:color w:val="0070C0"/>
          <w:sz w:val="28"/>
          <w:szCs w:val="28"/>
        </w:rPr>
        <w:t>Suivez le son avec les enfants en passant par la porte de droite qui mène au couloir, ils vont alors tomber nez à nez avec notre dernier tableau.</w:t>
      </w:r>
    </w:p>
    <w:p w:rsidR="00FC392B" w:rsidRPr="00FC392B" w:rsidRDefault="00FC392B" w:rsidP="00AB0039">
      <w:pPr>
        <w:jc w:val="both"/>
        <w:rPr>
          <w:rFonts w:ascii="Calibri" w:hAnsi="Calibri"/>
          <w:sz w:val="18"/>
          <w:szCs w:val="18"/>
        </w:rPr>
      </w:pPr>
    </w:p>
    <w:p w:rsidR="00FC392B" w:rsidRDefault="00FC392B" w:rsidP="00AB0039">
      <w:pPr>
        <w:jc w:val="both"/>
        <w:rPr>
          <w:rFonts w:ascii="Calibri" w:hAnsi="Calibri"/>
        </w:rPr>
      </w:pPr>
    </w:p>
    <w:p w:rsidR="00165009" w:rsidRDefault="00165009" w:rsidP="00AB0039">
      <w:pPr>
        <w:jc w:val="both"/>
        <w:rPr>
          <w:rFonts w:ascii="Calibri" w:hAnsi="Calibri"/>
        </w:rPr>
      </w:pPr>
    </w:p>
    <w:p w:rsidR="00463B62" w:rsidRDefault="00463B62" w:rsidP="00AB0039">
      <w:pPr>
        <w:jc w:val="both"/>
        <w:rPr>
          <w:rFonts w:ascii="Calibri" w:hAnsi="Calibri"/>
        </w:rPr>
      </w:pPr>
    </w:p>
    <w:p w:rsidR="00463B62" w:rsidRDefault="00463B62" w:rsidP="00AB0039">
      <w:pPr>
        <w:jc w:val="both"/>
        <w:rPr>
          <w:rFonts w:ascii="Calibri" w:hAnsi="Calibri"/>
        </w:rPr>
      </w:pPr>
    </w:p>
    <w:p w:rsidR="00463B62" w:rsidRDefault="00463B62" w:rsidP="00AB0039">
      <w:pPr>
        <w:jc w:val="both"/>
        <w:rPr>
          <w:rFonts w:ascii="Calibri" w:hAnsi="Calibri"/>
        </w:rPr>
      </w:pPr>
    </w:p>
    <w:p w:rsidR="00A53440" w:rsidRDefault="00A53440">
      <w:pPr>
        <w:rPr>
          <w:rFonts w:ascii="Calibri" w:hAnsi="Calibri"/>
          <w:b/>
          <w:color w:val="0070C0"/>
          <w:sz w:val="40"/>
          <w:szCs w:val="40"/>
          <w:lang w:val="it-IT"/>
        </w:rPr>
      </w:pPr>
      <w:r>
        <w:rPr>
          <w:rFonts w:ascii="Calibri" w:hAnsi="Calibri"/>
          <w:b/>
          <w:color w:val="0070C0"/>
          <w:sz w:val="40"/>
          <w:szCs w:val="40"/>
          <w:lang w:val="it-IT"/>
        </w:rPr>
        <w:br w:type="page"/>
      </w:r>
    </w:p>
    <w:p w:rsidR="00AB0039" w:rsidRPr="00463B62" w:rsidRDefault="00FC392B" w:rsidP="00AB0039">
      <w:pPr>
        <w:autoSpaceDE w:val="0"/>
        <w:autoSpaceDN w:val="0"/>
        <w:adjustRightInd w:val="0"/>
        <w:jc w:val="both"/>
        <w:rPr>
          <w:rFonts w:ascii="Calibri" w:hAnsi="Calibri"/>
          <w:b/>
          <w:color w:val="0070C0"/>
          <w:sz w:val="40"/>
          <w:szCs w:val="40"/>
          <w:lang w:val="it-IT"/>
        </w:rPr>
      </w:pPr>
      <w:r w:rsidRPr="00463B62">
        <w:rPr>
          <w:rFonts w:ascii="Calibri" w:hAnsi="Calibri"/>
          <w:b/>
          <w:color w:val="0070C0"/>
          <w:sz w:val="40"/>
          <w:szCs w:val="40"/>
          <w:lang w:val="it-IT"/>
        </w:rPr>
        <w:lastRenderedPageBreak/>
        <w:t>7</w:t>
      </w:r>
      <w:r w:rsidR="00AB0039" w:rsidRPr="00463B62">
        <w:rPr>
          <w:rFonts w:ascii="Calibri" w:hAnsi="Calibri"/>
          <w:b/>
          <w:color w:val="0070C0"/>
          <w:sz w:val="40"/>
          <w:szCs w:val="40"/>
          <w:lang w:val="it-IT"/>
        </w:rPr>
        <w:t xml:space="preserve">. </w:t>
      </w:r>
      <w:r w:rsidRPr="00463B62">
        <w:rPr>
          <w:rFonts w:ascii="Calibri" w:hAnsi="Calibri" w:cs="Arial-ItalicMT"/>
          <w:b/>
          <w:i/>
          <w:iCs/>
          <w:color w:val="0070C0"/>
          <w:sz w:val="28"/>
          <w:szCs w:val="28"/>
          <w:lang w:val="it-IT"/>
        </w:rPr>
        <w:t>Orphée charmant les animaux au son de sa lyre à bras</w:t>
      </w:r>
      <w:r w:rsidR="00FD090F" w:rsidRPr="00463B62">
        <w:rPr>
          <w:rFonts w:ascii="Calibri" w:hAnsi="Calibri" w:cs="Arial-ItalicMT"/>
          <w:b/>
          <w:i/>
          <w:iCs/>
          <w:color w:val="0070C0"/>
          <w:sz w:val="28"/>
          <w:szCs w:val="28"/>
          <w:lang w:val="it-IT"/>
        </w:rPr>
        <w:t xml:space="preserve"> , </w:t>
      </w:r>
      <w:r w:rsidRPr="00463B62">
        <w:rPr>
          <w:rFonts w:ascii="Calibri" w:hAnsi="Calibri" w:cs="Arial-ItalicMT"/>
          <w:b/>
          <w:iCs/>
          <w:color w:val="0070C0"/>
          <w:sz w:val="28"/>
          <w:szCs w:val="28"/>
          <w:lang w:val="it-IT"/>
        </w:rPr>
        <w:t>Domenico Brandi</w:t>
      </w:r>
    </w:p>
    <w:p w:rsidR="00FC392B" w:rsidRPr="00463B62" w:rsidRDefault="00FC392B" w:rsidP="00FD090F">
      <w:pPr>
        <w:autoSpaceDE w:val="0"/>
        <w:autoSpaceDN w:val="0"/>
        <w:adjustRightInd w:val="0"/>
        <w:jc w:val="both"/>
        <w:rPr>
          <w:rFonts w:ascii="Calibri" w:hAnsi="Calibri" w:cs="ArialMT"/>
          <w:color w:val="0070C0"/>
          <w:sz w:val="22"/>
          <w:szCs w:val="22"/>
        </w:rPr>
      </w:pPr>
    </w:p>
    <w:p w:rsidR="00FC392B" w:rsidRDefault="00FC392B" w:rsidP="00FD090F">
      <w:pPr>
        <w:autoSpaceDE w:val="0"/>
        <w:autoSpaceDN w:val="0"/>
        <w:adjustRightInd w:val="0"/>
        <w:jc w:val="both"/>
        <w:rPr>
          <w:rFonts w:ascii="Calibri" w:hAnsi="Calibri" w:cs="ArialMT"/>
          <w:sz w:val="22"/>
          <w:szCs w:val="22"/>
        </w:rPr>
      </w:pPr>
    </w:p>
    <w:p w:rsidR="00FC392B" w:rsidRPr="00865320" w:rsidRDefault="00110E1D" w:rsidP="00FC392B">
      <w:pPr>
        <w:jc w:val="both"/>
        <w:rPr>
          <w:rFonts w:ascii="Calibri" w:hAnsi="Calibri"/>
          <w:sz w:val="22"/>
          <w:szCs w:val="22"/>
        </w:rPr>
      </w:pPr>
      <w:r>
        <w:rPr>
          <w:noProof/>
        </w:rPr>
        <w:drawing>
          <wp:anchor distT="0" distB="0" distL="114300" distR="114300" simplePos="0" relativeHeight="251636224" behindDoc="0" locked="0" layoutInCell="1" allowOverlap="1">
            <wp:simplePos x="0" y="0"/>
            <wp:positionH relativeFrom="column">
              <wp:posOffset>0</wp:posOffset>
            </wp:positionH>
            <wp:positionV relativeFrom="paragraph">
              <wp:posOffset>83820</wp:posOffset>
            </wp:positionV>
            <wp:extent cx="3156585" cy="2083435"/>
            <wp:effectExtent l="0" t="0" r="0" b="0"/>
            <wp:wrapSquare wrapText="bothSides"/>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6585" cy="2083435"/>
                    </a:xfrm>
                    <a:prstGeom prst="rect">
                      <a:avLst/>
                    </a:prstGeom>
                    <a:noFill/>
                    <a:ln>
                      <a:noFill/>
                    </a:ln>
                  </pic:spPr>
                </pic:pic>
              </a:graphicData>
            </a:graphic>
          </wp:anchor>
        </w:drawing>
      </w:r>
      <w:r w:rsidR="00FC392B" w:rsidRPr="006D55B2">
        <w:rPr>
          <w:rFonts w:ascii="Calibri" w:hAnsi="Calibri"/>
          <w:i/>
          <w:sz w:val="28"/>
          <w:szCs w:val="28"/>
        </w:rPr>
        <w:t>Observation </w:t>
      </w:r>
    </w:p>
    <w:p w:rsidR="00AB0039" w:rsidRPr="00191809" w:rsidRDefault="00FC392B" w:rsidP="00FC392B">
      <w:pPr>
        <w:autoSpaceDE w:val="0"/>
        <w:autoSpaceDN w:val="0"/>
        <w:adjustRightInd w:val="0"/>
        <w:jc w:val="both"/>
        <w:rPr>
          <w:rFonts w:ascii="Calibri" w:hAnsi="Calibri" w:cs="ArialMT"/>
        </w:rPr>
      </w:pPr>
      <w:r>
        <w:rPr>
          <w:rFonts w:ascii="Calibri" w:hAnsi="Calibri"/>
        </w:rPr>
        <w:t>Laissez les enfants s’asseoir devant le tableau en laissant un petit espace devant eux pour que le public puisse passer. Demandez-leur de décrire le tableau et les animaux qui s’y trouvent. Que font-ils ?</w:t>
      </w:r>
      <w:r w:rsidR="0030513F">
        <w:rPr>
          <w:rFonts w:ascii="Calibri" w:hAnsi="Calibri" w:cs="ArialMT"/>
          <w:sz w:val="22"/>
          <w:szCs w:val="22"/>
        </w:rPr>
        <w:t xml:space="preserve"> </w:t>
      </w:r>
      <w:r w:rsidR="00DC373A" w:rsidRPr="00191809">
        <w:rPr>
          <w:rFonts w:ascii="Calibri" w:hAnsi="Calibri" w:cs="ArialMT"/>
        </w:rPr>
        <w:t>Est-ce que tous ces animaux pourraient normalement vivre ensemble sans se chamailler ou essayer de se manger ?</w:t>
      </w:r>
    </w:p>
    <w:p w:rsidR="00FC392B" w:rsidRDefault="00FC392B" w:rsidP="00FC392B">
      <w:pPr>
        <w:autoSpaceDE w:val="0"/>
        <w:autoSpaceDN w:val="0"/>
        <w:adjustRightInd w:val="0"/>
        <w:jc w:val="both"/>
        <w:rPr>
          <w:rFonts w:ascii="Calibri" w:hAnsi="Calibri" w:cs="ArialMT"/>
          <w:sz w:val="22"/>
          <w:szCs w:val="22"/>
        </w:rPr>
      </w:pPr>
    </w:p>
    <w:p w:rsidR="00FC392B" w:rsidRPr="00463B62" w:rsidRDefault="00FC392B" w:rsidP="00FC392B">
      <w:pPr>
        <w:jc w:val="both"/>
        <w:rPr>
          <w:rFonts w:ascii="Calibri" w:hAnsi="Calibri"/>
          <w:i/>
          <w:color w:val="0070C0"/>
          <w:sz w:val="28"/>
          <w:szCs w:val="28"/>
        </w:rPr>
      </w:pPr>
      <w:r w:rsidRPr="00463B62">
        <w:rPr>
          <w:rFonts w:ascii="Calibri" w:hAnsi="Calibri"/>
          <w:i/>
          <w:color w:val="0070C0"/>
          <w:sz w:val="28"/>
          <w:szCs w:val="28"/>
        </w:rPr>
        <w:t xml:space="preserve">La petite histoire </w:t>
      </w:r>
    </w:p>
    <w:p w:rsidR="00FC392B" w:rsidRPr="00463B62" w:rsidRDefault="00FC392B" w:rsidP="00FC392B">
      <w:pPr>
        <w:autoSpaceDE w:val="0"/>
        <w:autoSpaceDN w:val="0"/>
        <w:adjustRightInd w:val="0"/>
        <w:jc w:val="both"/>
        <w:rPr>
          <w:rFonts w:ascii="Calibri" w:hAnsi="Calibri"/>
          <w:i/>
          <w:color w:val="0070C0"/>
          <w:sz w:val="28"/>
          <w:szCs w:val="28"/>
        </w:rPr>
      </w:pPr>
      <w:r w:rsidRPr="00463B62">
        <w:rPr>
          <w:rFonts w:ascii="Calibri" w:hAnsi="Calibri"/>
          <w:i/>
          <w:color w:val="0070C0"/>
        </w:rPr>
        <w:t xml:space="preserve">Te voici enfin la licorne ! Tu sais quelqu’un t’attend impatiemment ! </w:t>
      </w:r>
      <w:r w:rsidRPr="00463B62">
        <w:rPr>
          <w:rFonts w:ascii="Calibri" w:hAnsi="Calibri"/>
          <w:color w:val="0070C0"/>
          <w:sz w:val="28"/>
          <w:szCs w:val="28"/>
        </w:rPr>
        <w:t xml:space="preserve">Demandez aux enfants d’expliquer à la licorne pourquoi nous étions à sa recherche. </w:t>
      </w:r>
    </w:p>
    <w:p w:rsidR="00FC392B" w:rsidRPr="00463B62" w:rsidRDefault="00FC392B" w:rsidP="00FC392B">
      <w:pPr>
        <w:autoSpaceDE w:val="0"/>
        <w:autoSpaceDN w:val="0"/>
        <w:adjustRightInd w:val="0"/>
        <w:jc w:val="both"/>
        <w:rPr>
          <w:rFonts w:ascii="Calibri" w:hAnsi="Calibri" w:cs="ArialMT"/>
          <w:i/>
          <w:color w:val="0070C0"/>
        </w:rPr>
      </w:pPr>
      <w:r w:rsidRPr="00463B62">
        <w:rPr>
          <w:rFonts w:ascii="Calibri" w:hAnsi="Calibri" w:cs="ArialMT"/>
          <w:i/>
          <w:color w:val="0070C0"/>
        </w:rPr>
        <w:tab/>
        <w:t>-</w:t>
      </w:r>
      <w:r w:rsidR="00A223BA" w:rsidRPr="00463B62">
        <w:rPr>
          <w:rFonts w:ascii="Calibri" w:hAnsi="Calibri" w:cs="ArialMT"/>
          <w:i/>
          <w:color w:val="0070C0"/>
        </w:rPr>
        <w:t xml:space="preserve"> </w:t>
      </w:r>
      <w:r w:rsidRPr="00463B62">
        <w:rPr>
          <w:rFonts w:ascii="Calibri" w:hAnsi="Calibri" w:cs="ArialMT"/>
          <w:i/>
          <w:color w:val="0070C0"/>
        </w:rPr>
        <w:t>Chuuuuuuuuuut</w:t>
      </w:r>
      <w:bookmarkStart w:id="0" w:name="_GoBack"/>
      <w:bookmarkEnd w:id="0"/>
      <w:r w:rsidRPr="00463B62">
        <w:rPr>
          <w:rFonts w:ascii="Calibri" w:hAnsi="Calibri" w:cs="ArialMT"/>
          <w:i/>
          <w:color w:val="0070C0"/>
        </w:rPr>
        <w:t> !</w:t>
      </w:r>
    </w:p>
    <w:p w:rsidR="00FC392B" w:rsidRPr="00463B62" w:rsidRDefault="00FC392B" w:rsidP="00FC392B">
      <w:pPr>
        <w:autoSpaceDE w:val="0"/>
        <w:autoSpaceDN w:val="0"/>
        <w:adjustRightInd w:val="0"/>
        <w:jc w:val="both"/>
        <w:rPr>
          <w:rFonts w:ascii="Calibri" w:hAnsi="Calibri" w:cs="ArialMT"/>
          <w:i/>
          <w:color w:val="0070C0"/>
        </w:rPr>
      </w:pPr>
      <w:r w:rsidRPr="00463B62">
        <w:rPr>
          <w:rFonts w:ascii="Calibri" w:hAnsi="Calibri" w:cs="ArialMT"/>
          <w:i/>
          <w:color w:val="0070C0"/>
        </w:rPr>
        <w:t>Comment ça chut ! Allez nous n’avons pas le temps d’écouter de la musique !</w:t>
      </w:r>
    </w:p>
    <w:p w:rsidR="00FC392B" w:rsidRPr="00463B62" w:rsidRDefault="00DC373A" w:rsidP="00FC392B">
      <w:pPr>
        <w:autoSpaceDE w:val="0"/>
        <w:autoSpaceDN w:val="0"/>
        <w:adjustRightInd w:val="0"/>
        <w:jc w:val="both"/>
        <w:rPr>
          <w:rFonts w:ascii="Calibri" w:hAnsi="Calibri" w:cs="Calibri"/>
          <w:i/>
          <w:color w:val="0070C0"/>
        </w:rPr>
      </w:pPr>
      <w:r w:rsidRPr="00463B62">
        <w:rPr>
          <w:rFonts w:ascii="Calibri" w:hAnsi="Calibri" w:cs="ArialMT"/>
          <w:i/>
          <w:color w:val="0070C0"/>
        </w:rPr>
        <w:tab/>
        <w:t>-</w:t>
      </w:r>
      <w:r w:rsidR="00A223BA" w:rsidRPr="00463B62">
        <w:rPr>
          <w:rFonts w:ascii="Calibri" w:hAnsi="Calibri" w:cs="ArialMT"/>
          <w:i/>
          <w:color w:val="0070C0"/>
        </w:rPr>
        <w:t xml:space="preserve"> </w:t>
      </w:r>
      <w:r w:rsidRPr="00463B62">
        <w:rPr>
          <w:rFonts w:ascii="Calibri" w:hAnsi="Calibri" w:cs="ArialMT"/>
          <w:i/>
          <w:color w:val="0070C0"/>
        </w:rPr>
        <w:t>E</w:t>
      </w:r>
      <w:r w:rsidR="00BB22F4">
        <w:rPr>
          <w:rFonts w:ascii="Calibri" w:hAnsi="Calibri" w:cs="ArialMT"/>
          <w:i/>
          <w:color w:val="0070C0"/>
        </w:rPr>
        <w:t>h</w:t>
      </w:r>
      <w:r w:rsidRPr="00463B62">
        <w:rPr>
          <w:rFonts w:ascii="Calibri" w:hAnsi="Calibri" w:cs="ArialMT"/>
          <w:i/>
          <w:color w:val="0070C0"/>
        </w:rPr>
        <w:t xml:space="preserve"> bien prenez-</w:t>
      </w:r>
      <w:r w:rsidR="00FC392B" w:rsidRPr="00463B62">
        <w:rPr>
          <w:rFonts w:ascii="Calibri" w:hAnsi="Calibri" w:cs="ArialMT"/>
          <w:i/>
          <w:color w:val="0070C0"/>
        </w:rPr>
        <w:t xml:space="preserve">le ! </w:t>
      </w:r>
      <w:r w:rsidRPr="00463B62">
        <w:rPr>
          <w:rFonts w:ascii="Calibri" w:hAnsi="Calibri" w:cs="Calibri"/>
          <w:i/>
          <w:color w:val="0070C0"/>
        </w:rPr>
        <w:t>Écoutez comme cette musique est belle et vous aussi vous serez envoutés. C’est Orphée qui la joue, c’est le meilleur musicien du monde. Il a même un pouvoir magique, lorsqu’il joue de son instrument le monde entier l’écoute et se calme : les soldats arrêtent de se battre, les animaux cesse</w:t>
      </w:r>
      <w:r w:rsidR="00E07781" w:rsidRPr="00463B62">
        <w:rPr>
          <w:rFonts w:ascii="Calibri" w:hAnsi="Calibri" w:cs="Calibri"/>
          <w:i/>
          <w:color w:val="0070C0"/>
        </w:rPr>
        <w:t>nt</w:t>
      </w:r>
      <w:r w:rsidRPr="00463B62">
        <w:rPr>
          <w:rFonts w:ascii="Calibri" w:hAnsi="Calibri" w:cs="Calibri"/>
          <w:i/>
          <w:color w:val="0070C0"/>
        </w:rPr>
        <w:t xml:space="preserve"> de se disputer, même les nuages gris et le vent s’éloignent pour laisser la place au soleil et au calme. C’est pour cela qu’un petit lapin peut rester </w:t>
      </w:r>
      <w:r w:rsidR="00BB22F4">
        <w:rPr>
          <w:rFonts w:ascii="Calibri" w:hAnsi="Calibri" w:cs="Calibri"/>
          <w:i/>
          <w:color w:val="0070C0"/>
        </w:rPr>
        <w:t xml:space="preserve">couché </w:t>
      </w:r>
      <w:r w:rsidRPr="00463B62">
        <w:rPr>
          <w:rFonts w:ascii="Calibri" w:hAnsi="Calibri" w:cs="Calibri"/>
          <w:i/>
          <w:color w:val="0070C0"/>
        </w:rPr>
        <w:t>près d’un lion sans que celui-ci ne le dévore.</w:t>
      </w:r>
    </w:p>
    <w:p w:rsidR="00DC373A" w:rsidRPr="00463B62" w:rsidRDefault="00DC373A" w:rsidP="00FC392B">
      <w:pPr>
        <w:autoSpaceDE w:val="0"/>
        <w:autoSpaceDN w:val="0"/>
        <w:adjustRightInd w:val="0"/>
        <w:jc w:val="both"/>
        <w:rPr>
          <w:rFonts w:ascii="Calibri" w:hAnsi="Calibri" w:cs="Calibri"/>
          <w:i/>
          <w:color w:val="0070C0"/>
        </w:rPr>
      </w:pPr>
      <w:r w:rsidRPr="00463B62">
        <w:rPr>
          <w:rFonts w:ascii="Calibri" w:hAnsi="Calibri" w:cs="Calibri"/>
          <w:i/>
          <w:color w:val="0070C0"/>
        </w:rPr>
        <w:t>Alors suivons le conseil de la licorne et écoutons cette jolie musique. Mais après licorne</w:t>
      </w:r>
      <w:r w:rsidR="00A223BA" w:rsidRPr="00463B62">
        <w:rPr>
          <w:rFonts w:ascii="Calibri" w:hAnsi="Calibri" w:cs="Calibri"/>
          <w:i/>
          <w:color w:val="0070C0"/>
        </w:rPr>
        <w:t>,</w:t>
      </w:r>
      <w:r w:rsidRPr="00463B62">
        <w:rPr>
          <w:rFonts w:ascii="Calibri" w:hAnsi="Calibri" w:cs="Calibri"/>
          <w:i/>
          <w:color w:val="0070C0"/>
        </w:rPr>
        <w:t xml:space="preserve"> tu iras retrouver Noé !</w:t>
      </w:r>
    </w:p>
    <w:p w:rsidR="00DC373A" w:rsidRPr="00463B62" w:rsidRDefault="00DC373A" w:rsidP="00FC392B">
      <w:pPr>
        <w:autoSpaceDE w:val="0"/>
        <w:autoSpaceDN w:val="0"/>
        <w:adjustRightInd w:val="0"/>
        <w:jc w:val="both"/>
        <w:rPr>
          <w:rFonts w:ascii="Calibri" w:hAnsi="Calibri" w:cs="Calibri"/>
          <w:i/>
          <w:color w:val="0070C0"/>
        </w:rPr>
      </w:pPr>
      <w:r w:rsidRPr="00463B62">
        <w:rPr>
          <w:rFonts w:ascii="Calibri" w:hAnsi="Calibri" w:cs="Calibri"/>
          <w:i/>
          <w:color w:val="0070C0"/>
        </w:rPr>
        <w:tab/>
        <w:t>-</w:t>
      </w:r>
      <w:r w:rsidR="00A223BA" w:rsidRPr="00463B62">
        <w:rPr>
          <w:rFonts w:ascii="Calibri" w:hAnsi="Calibri" w:cs="Calibri"/>
          <w:i/>
          <w:color w:val="0070C0"/>
        </w:rPr>
        <w:t xml:space="preserve"> </w:t>
      </w:r>
      <w:r w:rsidRPr="00463B62">
        <w:rPr>
          <w:rFonts w:ascii="Calibri" w:hAnsi="Calibri" w:cs="Calibri"/>
          <w:i/>
          <w:color w:val="0070C0"/>
        </w:rPr>
        <w:t>Oui promis.</w:t>
      </w:r>
    </w:p>
    <w:p w:rsidR="00DC373A" w:rsidRDefault="00DC373A" w:rsidP="00FC392B">
      <w:pPr>
        <w:autoSpaceDE w:val="0"/>
        <w:autoSpaceDN w:val="0"/>
        <w:adjustRightInd w:val="0"/>
        <w:jc w:val="both"/>
        <w:rPr>
          <w:rFonts w:ascii="Calibri" w:hAnsi="Calibri" w:cs="Calibri"/>
          <w:i/>
          <w:sz w:val="22"/>
          <w:szCs w:val="22"/>
        </w:rPr>
      </w:pPr>
    </w:p>
    <w:p w:rsidR="00DC373A" w:rsidRPr="00DC373A" w:rsidRDefault="00DC373A" w:rsidP="00FC392B">
      <w:pPr>
        <w:autoSpaceDE w:val="0"/>
        <w:autoSpaceDN w:val="0"/>
        <w:adjustRightInd w:val="0"/>
        <w:jc w:val="both"/>
        <w:rPr>
          <w:rFonts w:ascii="Calibri" w:hAnsi="Calibri" w:cs="ArialMT"/>
          <w:sz w:val="28"/>
          <w:szCs w:val="28"/>
        </w:rPr>
      </w:pPr>
      <w:r w:rsidRPr="00DC373A">
        <w:rPr>
          <w:rFonts w:ascii="Calibri" w:hAnsi="Calibri" w:cs="ArialMT"/>
          <w:sz w:val="28"/>
          <w:szCs w:val="28"/>
        </w:rPr>
        <w:t>Notre histoire s’arrête ici. Vous pouvez demandez aux enfants de donner leur ressenti : comment était l’histoire ? Est-ce que les tableaux leur ont plu ? Lequel en particulier ?</w:t>
      </w:r>
    </w:p>
    <w:p w:rsidR="00A01751" w:rsidRPr="00165009" w:rsidRDefault="00A01751" w:rsidP="00FD090F">
      <w:pPr>
        <w:autoSpaceDE w:val="0"/>
        <w:autoSpaceDN w:val="0"/>
        <w:adjustRightInd w:val="0"/>
        <w:jc w:val="both"/>
        <w:rPr>
          <w:rFonts w:ascii="Calibri" w:hAnsi="Calibri" w:cs="ArialMT"/>
          <w:sz w:val="22"/>
          <w:szCs w:val="22"/>
        </w:rPr>
      </w:pPr>
    </w:p>
    <w:p w:rsidR="00E143BA" w:rsidRDefault="00E143BA" w:rsidP="00FD090F">
      <w:pPr>
        <w:autoSpaceDE w:val="0"/>
        <w:autoSpaceDN w:val="0"/>
        <w:adjustRightInd w:val="0"/>
        <w:jc w:val="both"/>
        <w:rPr>
          <w:rFonts w:ascii="Calibri" w:hAnsi="Calibri" w:cs="ArialMT"/>
        </w:rPr>
      </w:pPr>
    </w:p>
    <w:p w:rsidR="00131D6A" w:rsidRDefault="00131D6A" w:rsidP="00FD090F">
      <w:pPr>
        <w:autoSpaceDE w:val="0"/>
        <w:autoSpaceDN w:val="0"/>
        <w:adjustRightInd w:val="0"/>
        <w:jc w:val="both"/>
        <w:rPr>
          <w:rFonts w:ascii="Calibri" w:hAnsi="Calibri" w:cs="ArialMT"/>
        </w:rPr>
      </w:pPr>
    </w:p>
    <w:p w:rsidR="00B53C3E" w:rsidRDefault="007A3E45" w:rsidP="00B04508">
      <w:pPr>
        <w:jc w:val="center"/>
        <w:rPr>
          <w:rFonts w:ascii="Calibri" w:hAnsi="Calibri"/>
        </w:rPr>
      </w:pPr>
      <w:r>
        <w:rPr>
          <w:rFonts w:ascii="Calibri" w:hAnsi="Calibri"/>
          <w:b/>
          <w:color w:val="C00000"/>
          <w:sz w:val="36"/>
          <w:szCs w:val="36"/>
        </w:rPr>
        <w:br w:type="page"/>
      </w:r>
    </w:p>
    <w:p w:rsidR="00B53C3E" w:rsidRDefault="00B53C3E" w:rsidP="00B53C3E">
      <w:pPr>
        <w:jc w:val="center"/>
        <w:rPr>
          <w:rFonts w:ascii="Calibri" w:hAnsi="Calibri"/>
        </w:rPr>
      </w:pPr>
    </w:p>
    <w:p w:rsidR="00B53C3E" w:rsidRDefault="00B53C3E" w:rsidP="00B53C3E">
      <w:pPr>
        <w:jc w:val="center"/>
        <w:rPr>
          <w:rFonts w:ascii="Calibri" w:hAnsi="Calibri"/>
        </w:rPr>
      </w:pPr>
    </w:p>
    <w:p w:rsidR="00B53C3E" w:rsidRDefault="00B53C3E" w:rsidP="00B53C3E">
      <w:pPr>
        <w:jc w:val="center"/>
        <w:rPr>
          <w:rFonts w:ascii="Calibri" w:hAnsi="Calibri"/>
        </w:rPr>
      </w:pPr>
    </w:p>
    <w:p w:rsidR="00B53C3E" w:rsidRDefault="00B53C3E" w:rsidP="00B53C3E">
      <w:pPr>
        <w:jc w:val="center"/>
        <w:rPr>
          <w:rFonts w:ascii="Calibri" w:hAnsi="Calibri"/>
        </w:rPr>
      </w:pPr>
    </w:p>
    <w:p w:rsidR="00B53C3E" w:rsidRDefault="00B53C3E" w:rsidP="00B53C3E">
      <w:pPr>
        <w:jc w:val="center"/>
        <w:rPr>
          <w:rFonts w:ascii="Calibri" w:hAnsi="Calibri"/>
        </w:rPr>
      </w:pPr>
    </w:p>
    <w:p w:rsidR="00B53C3E" w:rsidRPr="00DB5E59" w:rsidRDefault="00B53C3E" w:rsidP="00B53C3E">
      <w:pPr>
        <w:jc w:val="center"/>
        <w:rPr>
          <w:rFonts w:ascii="Calibri" w:hAnsi="Calibri"/>
          <w:b/>
          <w:color w:val="0070C0"/>
          <w:sz w:val="36"/>
          <w:szCs w:val="36"/>
        </w:rPr>
      </w:pPr>
      <w:r w:rsidRPr="00DB5E59">
        <w:rPr>
          <w:rFonts w:ascii="Calibri" w:hAnsi="Calibri"/>
          <w:b/>
          <w:color w:val="0070C0"/>
          <w:sz w:val="36"/>
          <w:szCs w:val="36"/>
        </w:rPr>
        <w:t>Coloriages à imprimer</w:t>
      </w:r>
    </w:p>
    <w:p w:rsidR="00B53C3E" w:rsidRPr="00DB5E59" w:rsidRDefault="00B53C3E" w:rsidP="00B53C3E">
      <w:pPr>
        <w:jc w:val="center"/>
        <w:rPr>
          <w:rFonts w:ascii="Calibri" w:hAnsi="Calibri"/>
          <w:color w:val="0070C0"/>
          <w:sz w:val="28"/>
          <w:szCs w:val="28"/>
        </w:rPr>
      </w:pPr>
      <w:r w:rsidRPr="00DB5E59">
        <w:rPr>
          <w:rFonts w:ascii="Calibri" w:hAnsi="Calibri"/>
          <w:color w:val="0070C0"/>
          <w:sz w:val="28"/>
          <w:szCs w:val="28"/>
        </w:rPr>
        <w:t>Il s’agit ici de dessins réalisés à partir des tableaux du Palais Fesch. Ils sont simplifiés pour être plus accessibles aux enfants pour le coloriage.</w:t>
      </w:r>
    </w:p>
    <w:p w:rsidR="00542873" w:rsidRDefault="005B313B" w:rsidP="00542873">
      <w:pPr>
        <w:jc w:val="center"/>
        <w:rPr>
          <w:rFonts w:ascii="Calibri" w:hAnsi="Calibri"/>
        </w:rPr>
      </w:pPr>
      <w:r>
        <w:rPr>
          <w:rFonts w:ascii="Calibri" w:hAnsi="Calibri"/>
        </w:rPr>
        <w:br w:type="page"/>
      </w:r>
      <w:r w:rsidR="00110E1D">
        <w:rPr>
          <w:noProof/>
        </w:rPr>
        <w:lastRenderedPageBreak/>
        <w:drawing>
          <wp:anchor distT="0" distB="0" distL="114300" distR="114300" simplePos="0" relativeHeight="251717120" behindDoc="1" locked="0" layoutInCell="1" allowOverlap="1">
            <wp:simplePos x="0" y="0"/>
            <wp:positionH relativeFrom="column">
              <wp:posOffset>-477520</wp:posOffset>
            </wp:positionH>
            <wp:positionV relativeFrom="paragraph">
              <wp:posOffset>-286385</wp:posOffset>
            </wp:positionV>
            <wp:extent cx="7376160" cy="9814560"/>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76160" cy="9814560"/>
                    </a:xfrm>
                    <a:prstGeom prst="rect">
                      <a:avLst/>
                    </a:prstGeom>
                    <a:noFill/>
                    <a:ln>
                      <a:noFill/>
                    </a:ln>
                  </pic:spPr>
                </pic:pic>
              </a:graphicData>
            </a:graphic>
          </wp:anchor>
        </w:drawing>
      </w:r>
      <w:r w:rsidR="00823835">
        <w:rPr>
          <w:rFonts w:ascii="Calibri" w:hAnsi="Calibri"/>
          <w:noProof/>
          <w:lang w:eastAsia="en-US"/>
        </w:rPr>
        <w:pict>
          <v:shape id="Text Box 402" o:spid="_x0000_s1059" type="#_x0000_t202" style="position:absolute;left:0;text-align:left;margin-left:.65pt;margin-top:750.25pt;width:497.2pt;height:24.3pt;z-index:2517212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" filled="f" stroked="f">
            <v:path arrowok="t"/>
            <v:textbox style="mso-fit-shape-to-text:t">
              <w:txbxContent>
                <w:p w:rsidR="005B313B" w:rsidRPr="005B313B" w:rsidRDefault="005B313B" w:rsidP="005B313B">
                  <w:pPr>
                    <w:jc w:val="center"/>
                    <w:rPr>
                      <w:rFonts w:ascii="Calibri" w:hAnsi="Calibri" w:cs="Calibri"/>
                      <w:sz w:val="28"/>
                      <w:szCs w:val="28"/>
                    </w:rPr>
                  </w:pPr>
                  <w:r w:rsidRPr="005B313B">
                    <w:rPr>
                      <w:rFonts w:ascii="Calibri" w:hAnsi="Calibri" w:cs="Calibri"/>
                      <w:i/>
                      <w:sz w:val="28"/>
                      <w:szCs w:val="28"/>
                    </w:rPr>
                    <w:t>Saint Jérôme et le lion</w:t>
                  </w:r>
                  <w:r w:rsidRPr="005B313B">
                    <w:rPr>
                      <w:rFonts w:ascii="Calibri" w:hAnsi="Calibri" w:cs="Calibri"/>
                      <w:sz w:val="28"/>
                      <w:szCs w:val="28"/>
                    </w:rPr>
                    <w:t>, Liberale da Verona</w:t>
                  </w:r>
                </w:p>
              </w:txbxContent>
            </v:textbox>
          </v:shape>
        </w:pict>
      </w:r>
      <w:r w:rsidR="00D873B8">
        <w:rPr>
          <w:rFonts w:ascii="Calibri" w:hAnsi="Calibri"/>
        </w:rPr>
        <w:br w:type="page"/>
      </w:r>
      <w:r w:rsidR="00110E1D">
        <w:rPr>
          <w:noProof/>
        </w:rPr>
        <w:lastRenderedPageBreak/>
        <w:drawing>
          <wp:anchor distT="0" distB="0" distL="114300" distR="114300" simplePos="0" relativeHeight="251718144" behindDoc="1" locked="0" layoutInCell="1" allowOverlap="1">
            <wp:simplePos x="0" y="0"/>
            <wp:positionH relativeFrom="column">
              <wp:posOffset>-447040</wp:posOffset>
            </wp:positionH>
            <wp:positionV relativeFrom="paragraph">
              <wp:posOffset>-286385</wp:posOffset>
            </wp:positionV>
            <wp:extent cx="7355840" cy="9814560"/>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55840" cy="9814560"/>
                    </a:xfrm>
                    <a:prstGeom prst="rect">
                      <a:avLst/>
                    </a:prstGeom>
                    <a:noFill/>
                    <a:ln>
                      <a:noFill/>
                    </a:ln>
                  </pic:spPr>
                </pic:pic>
              </a:graphicData>
            </a:graphic>
          </wp:anchor>
        </w:drawing>
      </w:r>
      <w:r w:rsidR="00823835">
        <w:rPr>
          <w:noProof/>
        </w:rPr>
        <w:pict>
          <v:shape id="Text Box 403" o:spid="_x0000_s1060" type="#_x0000_t202" style="position:absolute;left:0;text-align:left;margin-left:.65pt;margin-top:750.25pt;width:497.2pt;height:24.3pt;z-index:2517222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" filled="f" stroked="f">
            <v:path arrowok="t"/>
            <v:textbox style="mso-fit-shape-to-text:t">
              <w:txbxContent>
                <w:p w:rsidR="005B313B" w:rsidRPr="005B313B" w:rsidRDefault="005B313B" w:rsidP="005B313B">
                  <w:pPr>
                    <w:jc w:val="center"/>
                    <w:rPr>
                      <w:rFonts w:ascii="Calibri" w:hAnsi="Calibri" w:cs="Calibri"/>
                      <w:sz w:val="28"/>
                      <w:szCs w:val="28"/>
                    </w:rPr>
                  </w:pPr>
                  <w:r>
                    <w:rPr>
                      <w:rFonts w:ascii="Calibri" w:hAnsi="Calibri" w:cs="Calibri"/>
                      <w:i/>
                      <w:sz w:val="28"/>
                      <w:szCs w:val="28"/>
                    </w:rPr>
                    <w:t>Noé faisant entrer les animaux dans l’arche</w:t>
                  </w:r>
                  <w:r>
                    <w:rPr>
                      <w:rFonts w:ascii="Calibri" w:hAnsi="Calibri" w:cs="Calibri"/>
                      <w:sz w:val="28"/>
                      <w:szCs w:val="28"/>
                    </w:rPr>
                    <w:t>, Domenico Brandi</w:t>
                  </w:r>
                </w:p>
              </w:txbxContent>
            </v:textbox>
          </v:shape>
        </w:pict>
      </w:r>
      <w:r>
        <w:rPr>
          <w:rFonts w:ascii="Calibri" w:hAnsi="Calibri"/>
        </w:rPr>
        <w:br w:type="page"/>
      </w:r>
      <w:r w:rsidR="00823835">
        <w:rPr>
          <w:noProof/>
        </w:rPr>
        <w:lastRenderedPageBreak/>
        <w:pict>
          <v:shape id="Text Box 404" o:spid="_x0000_s1061" type="#_x0000_t202" style="position:absolute;left:0;text-align:left;margin-left:.65pt;margin-top:750.25pt;width:497.2pt;height:24.3pt;z-index:251723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" filled="f" stroked="f">
            <v:path arrowok="t"/>
            <v:textbox style="mso-fit-shape-to-text:t">
              <w:txbxContent>
                <w:p w:rsidR="005B313B" w:rsidRPr="005B313B" w:rsidRDefault="005B313B" w:rsidP="005B313B">
                  <w:pPr>
                    <w:jc w:val="center"/>
                    <w:rPr>
                      <w:rFonts w:ascii="Calibri" w:hAnsi="Calibri" w:cs="Calibri"/>
                      <w:sz w:val="28"/>
                      <w:szCs w:val="28"/>
                    </w:rPr>
                  </w:pPr>
                  <w:r>
                    <w:rPr>
                      <w:rFonts w:ascii="Calibri" w:hAnsi="Calibri" w:cs="Calibri"/>
                      <w:i/>
                      <w:sz w:val="28"/>
                      <w:szCs w:val="28"/>
                    </w:rPr>
                    <w:t>Le vieux médaillé</w:t>
                  </w:r>
                  <w:r>
                    <w:rPr>
                      <w:rFonts w:ascii="Calibri" w:hAnsi="Calibri" w:cs="Calibri"/>
                      <w:sz w:val="28"/>
                      <w:szCs w:val="28"/>
                    </w:rPr>
                    <w:t>, Jean-Baptiste Bassoul</w:t>
                  </w:r>
                </w:p>
              </w:txbxContent>
            </v:textbox>
          </v:shape>
        </w:pict>
      </w:r>
      <w:r w:rsidR="00110E1D">
        <w:rPr>
          <w:noProof/>
        </w:rPr>
        <w:drawing>
          <wp:anchor distT="0" distB="0" distL="114300" distR="114300" simplePos="0" relativeHeight="251719168" behindDoc="1" locked="0" layoutInCell="1" allowOverlap="1">
            <wp:simplePos x="0" y="0"/>
            <wp:positionH relativeFrom="column">
              <wp:posOffset>-497840</wp:posOffset>
            </wp:positionH>
            <wp:positionV relativeFrom="paragraph">
              <wp:posOffset>-223520</wp:posOffset>
            </wp:positionV>
            <wp:extent cx="7437120" cy="9906000"/>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7120" cy="9906000"/>
                    </a:xfrm>
                    <a:prstGeom prst="rect">
                      <a:avLst/>
                    </a:prstGeom>
                    <a:noFill/>
                    <a:ln>
                      <a:noFill/>
                    </a:ln>
                  </pic:spPr>
                </pic:pic>
              </a:graphicData>
            </a:graphic>
          </wp:anchor>
        </w:drawing>
      </w:r>
      <w:r>
        <w:rPr>
          <w:rFonts w:ascii="Calibri" w:hAnsi="Calibri"/>
        </w:rPr>
        <w:br w:type="page"/>
      </w:r>
      <w:r w:rsidR="00823835">
        <w:rPr>
          <w:noProof/>
        </w:rPr>
        <w:lastRenderedPageBreak/>
        <w:pict>
          <v:shape id="Text Box 405" o:spid="_x0000_s1062" type="#_x0000_t202" style="position:absolute;left:0;text-align:left;margin-left:.65pt;margin-top:750.25pt;width:497.2pt;height:24.3pt;z-index:251724288;visibility:visible;mso-height-percent:200;mso-height-percent:200;mso-width-relative:margin;mso-height-relative:margin" filled="f" stroked="f">
            <v:path arrowok="t"/>
            <v:textbox style="mso-fit-shape-to-text:t">
              <w:txbxContent>
                <w:p w:rsidR="005B313B" w:rsidRPr="005B313B" w:rsidRDefault="005B313B" w:rsidP="005B313B">
                  <w:pPr>
                    <w:jc w:val="center"/>
                    <w:rPr>
                      <w:rFonts w:ascii="Calibri" w:hAnsi="Calibri" w:cs="Calibri"/>
                      <w:sz w:val="28"/>
                      <w:szCs w:val="28"/>
                    </w:rPr>
                  </w:pPr>
                  <w:r>
                    <w:rPr>
                      <w:rFonts w:ascii="Calibri" w:hAnsi="Calibri" w:cs="Calibri"/>
                      <w:i/>
                      <w:sz w:val="28"/>
                      <w:szCs w:val="28"/>
                    </w:rPr>
                    <w:t>Napoléon I</w:t>
                  </w:r>
                  <w:r w:rsidRPr="005B313B">
                    <w:rPr>
                      <w:rFonts w:ascii="Calibri" w:hAnsi="Calibri" w:cs="Calibri"/>
                      <w:i/>
                      <w:sz w:val="28"/>
                      <w:szCs w:val="28"/>
                      <w:vertAlign w:val="superscript"/>
                    </w:rPr>
                    <w:t>er</w:t>
                  </w:r>
                  <w:r>
                    <w:rPr>
                      <w:rFonts w:ascii="Calibri" w:hAnsi="Calibri" w:cs="Calibri"/>
                      <w:i/>
                      <w:sz w:val="28"/>
                      <w:szCs w:val="28"/>
                    </w:rPr>
                    <w:t xml:space="preserve"> en costume de sacre</w:t>
                  </w:r>
                  <w:r>
                    <w:rPr>
                      <w:rFonts w:ascii="Calibri" w:hAnsi="Calibri" w:cs="Calibri"/>
                      <w:sz w:val="28"/>
                      <w:szCs w:val="28"/>
                    </w:rPr>
                    <w:t xml:space="preserve">, </w:t>
                  </w:r>
                  <w:r w:rsidRPr="005B313B">
                    <w:rPr>
                      <w:rFonts w:ascii="Calibri" w:hAnsi="Calibri" w:cs="Calibri"/>
                      <w:sz w:val="28"/>
                      <w:szCs w:val="28"/>
                    </w:rPr>
                    <w:t>François Pascal Simon, baron Gérard</w:t>
                  </w:r>
                </w:p>
              </w:txbxContent>
            </v:textbox>
          </v:shape>
        </w:pict>
      </w:r>
      <w:r w:rsidR="00110E1D">
        <w:rPr>
          <w:noProof/>
        </w:rPr>
        <w:drawing>
          <wp:anchor distT="0" distB="0" distL="114300" distR="114300" simplePos="0" relativeHeight="251720192" behindDoc="1" locked="0" layoutInCell="1" allowOverlap="1">
            <wp:simplePos x="0" y="0"/>
            <wp:positionH relativeFrom="column">
              <wp:posOffset>-477520</wp:posOffset>
            </wp:positionH>
            <wp:positionV relativeFrom="paragraph">
              <wp:posOffset>-375920</wp:posOffset>
            </wp:positionV>
            <wp:extent cx="7416800" cy="9885680"/>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16800" cy="9885680"/>
                    </a:xfrm>
                    <a:prstGeom prst="rect">
                      <a:avLst/>
                    </a:prstGeom>
                    <a:noFill/>
                    <a:ln>
                      <a:noFill/>
                    </a:ln>
                  </pic:spPr>
                </pic:pic>
              </a:graphicData>
            </a:graphic>
          </wp:anchor>
        </w:drawing>
      </w:r>
      <w:r w:rsidR="00B53C3E">
        <w:rPr>
          <w:rFonts w:ascii="Arial" w:hAnsi="Arial" w:cs="Arial"/>
          <w:color w:val="222222"/>
          <w:sz w:val="28"/>
          <w:szCs w:val="28"/>
          <w:shd w:val="clear" w:color="auto" w:fill="FFFFFF"/>
        </w:rPr>
        <w:br w:type="page"/>
      </w:r>
    </w:p>
    <w:p w:rsidR="00A53440" w:rsidRPr="007C3CB8" w:rsidRDefault="00A53440" w:rsidP="00A53440">
      <w:pPr>
        <w:autoSpaceDE w:val="0"/>
        <w:autoSpaceDN w:val="0"/>
        <w:adjustRightInd w:val="0"/>
        <w:jc w:val="both"/>
        <w:rPr>
          <w:rFonts w:asciiTheme="minorHAnsi" w:hAnsiTheme="minorHAnsi" w:cs="ArialMT"/>
          <w:sz w:val="22"/>
          <w:szCs w:val="22"/>
        </w:rPr>
      </w:pPr>
      <w:r>
        <w:rPr>
          <w:rFonts w:asciiTheme="minorHAnsi" w:hAnsiTheme="minorHAnsi" w:cs="ArialMT"/>
          <w:noProof/>
          <w:sz w:val="22"/>
          <w:szCs w:val="22"/>
        </w:rPr>
        <w:lastRenderedPageBreak/>
        <w:drawing>
          <wp:anchor distT="0" distB="0" distL="114300" distR="114300" simplePos="0" relativeHeight="251728384" behindDoc="0" locked="0" layoutInCell="1" allowOverlap="1">
            <wp:simplePos x="0" y="0"/>
            <wp:positionH relativeFrom="column">
              <wp:posOffset>2837815</wp:posOffset>
            </wp:positionH>
            <wp:positionV relativeFrom="paragraph">
              <wp:posOffset>-83185</wp:posOffset>
            </wp:positionV>
            <wp:extent cx="800100" cy="696595"/>
            <wp:effectExtent l="19050" t="0" r="0" b="0"/>
            <wp:wrapNone/>
            <wp:docPr id="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696595"/>
                    </a:xfrm>
                    <a:prstGeom prst="rect">
                      <a:avLst/>
                    </a:prstGeom>
                    <a:noFill/>
                    <a:ln>
                      <a:noFill/>
                    </a:ln>
                  </pic:spPr>
                </pic:pic>
              </a:graphicData>
            </a:graphic>
          </wp:anchor>
        </w:drawing>
      </w:r>
    </w:p>
    <w:p w:rsidR="00A53440" w:rsidRPr="007C3CB8" w:rsidRDefault="00A53440" w:rsidP="00A53440">
      <w:pPr>
        <w:jc w:val="both"/>
        <w:rPr>
          <w:rFonts w:asciiTheme="minorHAnsi" w:hAnsiTheme="minorHAnsi"/>
          <w:color w:val="999999"/>
          <w:sz w:val="22"/>
          <w:szCs w:val="22"/>
        </w:rPr>
      </w:pPr>
    </w:p>
    <w:p w:rsidR="00A53440" w:rsidRPr="00054AA4" w:rsidRDefault="00A53440" w:rsidP="00A53440">
      <w:pPr>
        <w:autoSpaceDE w:val="0"/>
        <w:autoSpaceDN w:val="0"/>
        <w:adjustRightInd w:val="0"/>
        <w:jc w:val="both"/>
        <w:rPr>
          <w:rFonts w:ascii="Calibri" w:hAnsi="Calibri" w:cs="ArialMT"/>
          <w:i/>
          <w:color w:val="999999"/>
          <w:sz w:val="22"/>
          <w:szCs w:val="22"/>
        </w:rPr>
      </w:pPr>
    </w:p>
    <w:p w:rsidR="00A53440" w:rsidRDefault="00A53440" w:rsidP="00A53440">
      <w:pPr>
        <w:jc w:val="center"/>
        <w:rPr>
          <w:rFonts w:ascii="Calibri" w:hAnsi="Calibri"/>
          <w:color w:val="0070C0"/>
          <w:sz w:val="28"/>
          <w:szCs w:val="28"/>
        </w:rPr>
      </w:pPr>
    </w:p>
    <w:p w:rsidR="00A53440" w:rsidRDefault="00A53440" w:rsidP="00A53440">
      <w:pPr>
        <w:jc w:val="center"/>
        <w:rPr>
          <w:rFonts w:ascii="Calibri" w:hAnsi="Calibri"/>
          <w:color w:val="0070C0"/>
          <w:sz w:val="28"/>
          <w:szCs w:val="28"/>
        </w:rPr>
      </w:pPr>
      <w:r>
        <w:rPr>
          <w:rFonts w:ascii="Calibri" w:hAnsi="Calibri"/>
          <w:color w:val="0070C0"/>
          <w:sz w:val="28"/>
          <w:szCs w:val="28"/>
        </w:rPr>
        <w:t>MODALITÉS DE VISITE – TARIFS</w:t>
      </w:r>
    </w:p>
    <w:p w:rsidR="00A53440" w:rsidRDefault="00A53440" w:rsidP="00A53440">
      <w:pPr>
        <w:jc w:val="both"/>
        <w:rPr>
          <w:rFonts w:ascii="Calibri" w:hAnsi="Calibri"/>
          <w:b/>
          <w:color w:val="0070C0"/>
        </w:rPr>
      </w:pPr>
    </w:p>
    <w:p w:rsidR="00A53440" w:rsidRDefault="00A53440" w:rsidP="00A53440">
      <w:pPr>
        <w:jc w:val="both"/>
        <w:rPr>
          <w:rFonts w:ascii="Calibri" w:hAnsi="Calibri"/>
          <w:b/>
          <w:color w:val="0070C0"/>
        </w:rPr>
      </w:pPr>
      <w:r>
        <w:rPr>
          <w:rFonts w:ascii="Calibri" w:hAnsi="Calibri"/>
          <w:b/>
          <w:color w:val="0070C0"/>
        </w:rPr>
        <w:t xml:space="preserve">DIFFÉRENTES POSSIBILITÉS DE VISITE </w:t>
      </w:r>
    </w:p>
    <w:p w:rsidR="00A53440" w:rsidRDefault="00A53440" w:rsidP="00A53440">
      <w:pPr>
        <w:jc w:val="both"/>
        <w:rPr>
          <w:rFonts w:ascii="Calibri" w:hAnsi="Calibri"/>
          <w:b/>
          <w:color w:val="0070C0"/>
        </w:rPr>
      </w:pPr>
    </w:p>
    <w:p w:rsidR="00A53440" w:rsidRDefault="00A53440" w:rsidP="00A53440">
      <w:pPr>
        <w:jc w:val="both"/>
        <w:rPr>
          <w:rFonts w:ascii="Calibri" w:hAnsi="Calibri"/>
          <w:b/>
          <w:color w:val="0070C0"/>
        </w:rPr>
      </w:pPr>
      <w:r>
        <w:rPr>
          <w:rFonts w:ascii="Calibri" w:hAnsi="Calibri"/>
          <w:b/>
          <w:color w:val="0070C0"/>
        </w:rPr>
        <w:t xml:space="preserve">Les visites en autonomie </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La classe, encadrée par le professeur, visite seule le musée. Les enseignants peuvent bénéficier de l’aide du service des publics et consulter les ouvrages de la documentation spécialisée pour préparer leur visite. Un PowerPoint des visuels de ce document est disponible, il vous suffit d’en faire la demande auprès du service des publics. </w:t>
      </w:r>
    </w:p>
    <w:p w:rsidR="00A53440" w:rsidRDefault="00A53440" w:rsidP="00A53440">
      <w:pPr>
        <w:jc w:val="both"/>
        <w:rPr>
          <w:rFonts w:ascii="Calibri" w:hAnsi="Calibri"/>
          <w:color w:val="333333"/>
          <w:sz w:val="22"/>
          <w:szCs w:val="22"/>
        </w:rPr>
      </w:pPr>
      <w:r>
        <w:rPr>
          <w:rFonts w:ascii="Calibri" w:hAnsi="Calibri"/>
          <w:color w:val="333333"/>
          <w:sz w:val="22"/>
          <w:szCs w:val="22"/>
        </w:rPr>
        <w:t>Tous nos parcours de visite sont disponibles en format papier, à l’accueil du musée.</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Par mesure de sécurité, les visites ne doivent être constituées que d’une seule classe à la fois. Le musée est accessible aux élèves et étudiants à mobilité réduite. Deux fauteuils roulants sont disponibles sur demande, à l’accueil du musée. </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Nous vous prions d’informer le secteur pédagogique du jour de votre venue ainsi que du parcours de visite souhaité afin que votre visite se déroule le plus agréablement possible. </w:t>
      </w:r>
    </w:p>
    <w:p w:rsidR="00A53440" w:rsidRDefault="00A53440" w:rsidP="00A53440">
      <w:pPr>
        <w:jc w:val="both"/>
        <w:rPr>
          <w:rFonts w:ascii="Calibri" w:hAnsi="Calibri"/>
          <w:color w:val="333333"/>
        </w:rPr>
      </w:pPr>
    </w:p>
    <w:p w:rsidR="00A53440" w:rsidRDefault="00A53440" w:rsidP="00A53440">
      <w:pPr>
        <w:jc w:val="both"/>
        <w:rPr>
          <w:rFonts w:ascii="Calibri" w:hAnsi="Calibri"/>
          <w:b/>
          <w:bCs/>
          <w:color w:val="0070C0"/>
        </w:rPr>
      </w:pPr>
      <w:r>
        <w:rPr>
          <w:rFonts w:ascii="Calibri" w:hAnsi="Calibri"/>
          <w:b/>
          <w:bCs/>
          <w:color w:val="0070C0"/>
        </w:rPr>
        <w:t>Les visites accompagnées par le secteur des publics</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Dans le cadre d'un projet particulier, le secteur des publics peut vous accompagner dans votre visite, sur rendez-vous et après construction du projet. </w:t>
      </w:r>
    </w:p>
    <w:p w:rsidR="00A53440" w:rsidRDefault="00A53440" w:rsidP="00A53440">
      <w:pPr>
        <w:jc w:val="both"/>
        <w:rPr>
          <w:rFonts w:ascii="Calibri" w:hAnsi="Calibri"/>
          <w:color w:val="333333"/>
          <w:sz w:val="22"/>
          <w:szCs w:val="22"/>
        </w:rPr>
      </w:pPr>
      <w:r>
        <w:rPr>
          <w:rFonts w:ascii="Calibri" w:hAnsi="Calibri"/>
          <w:color w:val="333333"/>
          <w:sz w:val="22"/>
          <w:szCs w:val="22"/>
        </w:rPr>
        <w:t>Des ateliers d'arts plastiques peuvent venir en complément de la visite.</w:t>
      </w:r>
    </w:p>
    <w:p w:rsidR="00A53440" w:rsidRDefault="00A53440" w:rsidP="00A53440">
      <w:pPr>
        <w:jc w:val="both"/>
        <w:rPr>
          <w:rFonts w:ascii="Calibri" w:hAnsi="Calibri"/>
          <w:color w:val="333333"/>
        </w:rPr>
      </w:pPr>
    </w:p>
    <w:p w:rsidR="00A53440" w:rsidRDefault="00A53440" w:rsidP="00A53440">
      <w:pPr>
        <w:jc w:val="both"/>
        <w:rPr>
          <w:rFonts w:ascii="Calibri" w:hAnsi="Calibri"/>
          <w:b/>
          <w:bCs/>
          <w:color w:val="333333"/>
        </w:rPr>
      </w:pPr>
      <w:r>
        <w:rPr>
          <w:rFonts w:ascii="Calibri" w:hAnsi="Calibri"/>
          <w:b/>
          <w:bCs/>
          <w:color w:val="333333"/>
        </w:rPr>
        <w:t>L'accueil des scolaires au musée est gratuit.</w:t>
      </w:r>
    </w:p>
    <w:p w:rsidR="00A53440" w:rsidRDefault="00A53440" w:rsidP="00A53440">
      <w:pPr>
        <w:jc w:val="both"/>
        <w:rPr>
          <w:rFonts w:ascii="Calibri" w:hAnsi="Calibri"/>
          <w:b/>
          <w:color w:val="0070C0"/>
        </w:rPr>
      </w:pPr>
    </w:p>
    <w:p w:rsidR="00A53440" w:rsidRDefault="00A53440" w:rsidP="00A53440">
      <w:pPr>
        <w:jc w:val="both"/>
        <w:rPr>
          <w:rFonts w:ascii="Calibri" w:hAnsi="Calibri"/>
          <w:b/>
          <w:color w:val="0070C0"/>
        </w:rPr>
      </w:pPr>
      <w:r w:rsidRPr="00706459">
        <w:rPr>
          <w:rFonts w:ascii="Calibri" w:hAnsi="Calibri"/>
          <w:b/>
          <w:color w:val="0070C0"/>
        </w:rPr>
        <w:t>CONTACT SERVICE DES PUBLICS</w:t>
      </w:r>
    </w:p>
    <w:p w:rsidR="00A53440" w:rsidRPr="005F03B7" w:rsidRDefault="00A53440" w:rsidP="00A53440">
      <w:pPr>
        <w:jc w:val="both"/>
        <w:rPr>
          <w:rFonts w:ascii="Calibri" w:hAnsi="Calibri"/>
          <w:color w:val="404040"/>
        </w:rPr>
      </w:pPr>
      <w:r w:rsidRPr="005F03B7">
        <w:rPr>
          <w:rFonts w:ascii="Calibri" w:hAnsi="Calibri"/>
          <w:color w:val="404040"/>
        </w:rPr>
        <w:t>Mail : mediation.museefesch@ville-ajaccio.fr</w:t>
      </w:r>
    </w:p>
    <w:p w:rsidR="00A53440" w:rsidRPr="00C2371F" w:rsidRDefault="00A53440" w:rsidP="00A53440">
      <w:pPr>
        <w:jc w:val="both"/>
        <w:rPr>
          <w:rFonts w:ascii="Calibri" w:hAnsi="Calibri"/>
          <w:b/>
          <w:color w:val="333333"/>
        </w:rPr>
      </w:pPr>
      <w:r w:rsidRPr="00706459">
        <w:rPr>
          <w:rFonts w:ascii="Calibri" w:hAnsi="Calibri"/>
          <w:b/>
          <w:color w:val="0070C0"/>
        </w:rPr>
        <w:t>Responsable secteur des publics :</w:t>
      </w:r>
      <w:r w:rsidRPr="00C069B8">
        <w:rPr>
          <w:rFonts w:ascii="Calibri" w:hAnsi="Calibri"/>
          <w:b/>
          <w:color w:val="948A54"/>
        </w:rPr>
        <w:t xml:space="preserve"> </w:t>
      </w:r>
      <w:r w:rsidRPr="00C2371F">
        <w:rPr>
          <w:rFonts w:ascii="Calibri" w:hAnsi="Calibri"/>
          <w:color w:val="333333"/>
        </w:rPr>
        <w:t>Catherine Cristofari</w:t>
      </w:r>
    </w:p>
    <w:p w:rsidR="00A53440" w:rsidRPr="00C2371F" w:rsidRDefault="00A53440" w:rsidP="00A53440">
      <w:pPr>
        <w:jc w:val="both"/>
        <w:rPr>
          <w:rFonts w:ascii="Calibri" w:hAnsi="Calibri"/>
          <w:color w:val="333333"/>
        </w:rPr>
      </w:pPr>
      <w:r w:rsidRPr="00C2371F">
        <w:rPr>
          <w:rFonts w:ascii="Calibri" w:hAnsi="Calibri"/>
          <w:color w:val="333333"/>
        </w:rPr>
        <w:t>Tel : 04 95 26 26 22</w:t>
      </w:r>
    </w:p>
    <w:p w:rsidR="00A53440" w:rsidRPr="00C2371F" w:rsidRDefault="00A53440" w:rsidP="00A53440">
      <w:pPr>
        <w:jc w:val="both"/>
        <w:rPr>
          <w:rFonts w:ascii="Calibri" w:hAnsi="Calibri"/>
          <w:b/>
          <w:color w:val="333333"/>
        </w:rPr>
      </w:pPr>
      <w:r w:rsidRPr="00706459">
        <w:rPr>
          <w:rFonts w:ascii="Calibri" w:hAnsi="Calibri"/>
          <w:b/>
          <w:color w:val="0070C0"/>
        </w:rPr>
        <w:t>Assistante secteur des publics :</w:t>
      </w:r>
      <w:r>
        <w:rPr>
          <w:rFonts w:ascii="Calibri" w:hAnsi="Calibri"/>
          <w:b/>
          <w:color w:val="808080"/>
        </w:rPr>
        <w:t xml:space="preserve"> </w:t>
      </w:r>
      <w:r w:rsidRPr="00C2371F">
        <w:rPr>
          <w:rFonts w:ascii="Calibri" w:hAnsi="Calibri"/>
          <w:color w:val="333333"/>
        </w:rPr>
        <w:t>Josy Wandelmer</w:t>
      </w:r>
    </w:p>
    <w:p w:rsidR="00A53440" w:rsidRPr="00C2371F" w:rsidRDefault="00A53440" w:rsidP="00A53440">
      <w:pPr>
        <w:jc w:val="both"/>
        <w:rPr>
          <w:rFonts w:ascii="Calibri" w:hAnsi="Calibri"/>
          <w:color w:val="333333"/>
          <w:lang w:val="en-GB"/>
        </w:rPr>
      </w:pPr>
      <w:proofErr w:type="gramStart"/>
      <w:r w:rsidRPr="00C2371F">
        <w:rPr>
          <w:rFonts w:ascii="Calibri" w:hAnsi="Calibri"/>
          <w:color w:val="333333"/>
          <w:lang w:val="en-GB"/>
        </w:rPr>
        <w:t>Tel :</w:t>
      </w:r>
      <w:proofErr w:type="gramEnd"/>
      <w:r w:rsidRPr="00C2371F">
        <w:rPr>
          <w:rFonts w:ascii="Calibri" w:hAnsi="Calibri"/>
          <w:color w:val="333333"/>
          <w:lang w:val="en-GB"/>
        </w:rPr>
        <w:t xml:space="preserve"> 04 95 26 26 12</w:t>
      </w:r>
    </w:p>
    <w:p w:rsidR="00A53440" w:rsidRDefault="00A53440" w:rsidP="00A53440">
      <w:pPr>
        <w:jc w:val="both"/>
        <w:rPr>
          <w:rFonts w:ascii="Calibri" w:hAnsi="Calibri"/>
          <w:color w:val="333333"/>
          <w:lang w:val="en-GB"/>
        </w:rPr>
      </w:pPr>
      <w:proofErr w:type="spellStart"/>
      <w:r w:rsidRPr="00706459">
        <w:rPr>
          <w:rFonts w:ascii="Calibri" w:hAnsi="Calibri"/>
          <w:b/>
          <w:color w:val="0070C0"/>
          <w:lang w:val="en-GB"/>
        </w:rPr>
        <w:t>Médiatrice</w:t>
      </w:r>
      <w:proofErr w:type="spellEnd"/>
      <w:r w:rsidRPr="00706459">
        <w:rPr>
          <w:rFonts w:ascii="Calibri" w:hAnsi="Calibri"/>
          <w:b/>
          <w:color w:val="0070C0"/>
          <w:lang w:val="en-GB"/>
        </w:rPr>
        <w:t xml:space="preserve"> hors les </w:t>
      </w:r>
      <w:proofErr w:type="spellStart"/>
      <w:r w:rsidRPr="00706459">
        <w:rPr>
          <w:rFonts w:ascii="Calibri" w:hAnsi="Calibri"/>
          <w:b/>
          <w:color w:val="0070C0"/>
          <w:lang w:val="en-GB"/>
        </w:rPr>
        <w:t>murs</w:t>
      </w:r>
      <w:proofErr w:type="spellEnd"/>
      <w:r w:rsidRPr="00706459">
        <w:rPr>
          <w:rFonts w:ascii="Calibri" w:hAnsi="Calibri"/>
          <w:b/>
          <w:color w:val="0070C0"/>
          <w:lang w:val="en-GB"/>
        </w:rPr>
        <w:t>:</w:t>
      </w:r>
      <w:r>
        <w:rPr>
          <w:rFonts w:ascii="Calibri" w:hAnsi="Calibri"/>
          <w:color w:val="333333"/>
          <w:lang w:val="en-GB"/>
        </w:rPr>
        <w:t xml:space="preserve"> Julie Baltzer</w:t>
      </w:r>
    </w:p>
    <w:p w:rsidR="00A53440" w:rsidRPr="00C2371F" w:rsidRDefault="00A53440" w:rsidP="00A53440">
      <w:pPr>
        <w:jc w:val="both"/>
        <w:rPr>
          <w:rFonts w:ascii="Calibri" w:hAnsi="Calibri"/>
          <w:color w:val="333333"/>
          <w:lang w:val="en-GB"/>
        </w:rPr>
      </w:pPr>
      <w:proofErr w:type="gramStart"/>
      <w:r>
        <w:rPr>
          <w:rFonts w:ascii="Calibri" w:hAnsi="Calibri"/>
          <w:color w:val="333333"/>
          <w:lang w:val="en-GB"/>
        </w:rPr>
        <w:t>Tel :</w:t>
      </w:r>
      <w:proofErr w:type="gramEnd"/>
      <w:r>
        <w:rPr>
          <w:rFonts w:ascii="Calibri" w:hAnsi="Calibri"/>
          <w:color w:val="333333"/>
          <w:lang w:val="en-GB"/>
        </w:rPr>
        <w:t xml:space="preserve"> 04 95 26 26 15</w:t>
      </w:r>
    </w:p>
    <w:p w:rsidR="00A53440" w:rsidRPr="00C2371F" w:rsidRDefault="00A53440" w:rsidP="00A53440">
      <w:pPr>
        <w:jc w:val="both"/>
        <w:rPr>
          <w:rFonts w:ascii="Calibri" w:hAnsi="Calibri"/>
          <w:b/>
          <w:color w:val="333333"/>
        </w:rPr>
      </w:pPr>
      <w:r w:rsidRPr="00706459">
        <w:rPr>
          <w:rFonts w:ascii="Calibri" w:hAnsi="Calibri"/>
          <w:b/>
          <w:color w:val="0070C0"/>
        </w:rPr>
        <w:t>Médiatrice pédagogique :</w:t>
      </w:r>
      <w:r>
        <w:rPr>
          <w:rFonts w:ascii="Calibri" w:hAnsi="Calibri"/>
          <w:b/>
          <w:color w:val="808080"/>
        </w:rPr>
        <w:t xml:space="preserve"> </w:t>
      </w:r>
      <w:r w:rsidRPr="00C2371F">
        <w:rPr>
          <w:rFonts w:ascii="Calibri" w:hAnsi="Calibri"/>
          <w:color w:val="333333"/>
        </w:rPr>
        <w:t>Laurence Martini</w:t>
      </w:r>
    </w:p>
    <w:p w:rsidR="00A53440" w:rsidRPr="00C2371F" w:rsidRDefault="00A53440" w:rsidP="00A53440">
      <w:pPr>
        <w:jc w:val="both"/>
        <w:rPr>
          <w:rFonts w:ascii="Calibri" w:hAnsi="Calibri"/>
          <w:color w:val="333333"/>
        </w:rPr>
      </w:pPr>
      <w:r w:rsidRPr="00C2371F">
        <w:rPr>
          <w:rFonts w:ascii="Calibri" w:hAnsi="Calibri"/>
          <w:color w:val="333333"/>
        </w:rPr>
        <w:t>Tel : 04 95 26 26 28</w:t>
      </w:r>
    </w:p>
    <w:p w:rsidR="00A53440" w:rsidRDefault="00A53440" w:rsidP="00A53440">
      <w:pPr>
        <w:jc w:val="center"/>
        <w:rPr>
          <w:rFonts w:ascii="Calibri" w:hAnsi="Calibri"/>
        </w:rPr>
      </w:pPr>
    </w:p>
    <w:p w:rsidR="00A53440" w:rsidRDefault="00A53440" w:rsidP="00A53440">
      <w:pPr>
        <w:jc w:val="center"/>
        <w:rPr>
          <w:rFonts w:ascii="Calibri" w:hAnsi="Calibri"/>
          <w:color w:val="0070C0"/>
          <w:sz w:val="28"/>
          <w:szCs w:val="28"/>
        </w:rPr>
      </w:pPr>
      <w:r>
        <w:rPr>
          <w:rFonts w:ascii="Calibri" w:hAnsi="Calibri"/>
          <w:color w:val="0070C0"/>
          <w:sz w:val="28"/>
          <w:szCs w:val="28"/>
        </w:rPr>
        <w:t>QUELQUES RECOMMANDATIONS AVANT VOTRE VISITE</w:t>
      </w:r>
    </w:p>
    <w:p w:rsidR="00A53440" w:rsidRDefault="00A53440" w:rsidP="00A53440">
      <w:pPr>
        <w:jc w:val="both"/>
        <w:rPr>
          <w:rFonts w:ascii="Calibri" w:hAnsi="Calibri"/>
          <w:color w:val="333333"/>
        </w:rPr>
      </w:pP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Les élèves restent </w:t>
      </w:r>
      <w:r>
        <w:rPr>
          <w:rFonts w:ascii="Calibri" w:hAnsi="Calibri"/>
          <w:b/>
          <w:color w:val="333333"/>
          <w:sz w:val="22"/>
          <w:szCs w:val="22"/>
        </w:rPr>
        <w:t>sous la responsabilité des enseignants et accompagnateurs</w:t>
      </w:r>
      <w:r>
        <w:rPr>
          <w:rFonts w:ascii="Calibri" w:hAnsi="Calibri"/>
          <w:color w:val="333333"/>
          <w:sz w:val="22"/>
          <w:szCs w:val="22"/>
        </w:rPr>
        <w:t xml:space="preserve"> durant la visite, même si celle-ci est encadrée par un animateur pédagogique. </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Nous vous demandons de veiller à ce que les enfants </w:t>
      </w:r>
      <w:r>
        <w:rPr>
          <w:rFonts w:ascii="Calibri" w:hAnsi="Calibri"/>
          <w:b/>
          <w:bCs/>
          <w:color w:val="333333"/>
          <w:sz w:val="22"/>
          <w:szCs w:val="22"/>
        </w:rPr>
        <w:t xml:space="preserve">ne circulent pas seuls </w:t>
      </w:r>
      <w:r>
        <w:rPr>
          <w:rFonts w:ascii="Calibri" w:hAnsi="Calibri"/>
          <w:color w:val="333333"/>
          <w:sz w:val="22"/>
          <w:szCs w:val="22"/>
        </w:rPr>
        <w:t>tout au long de la visite.</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Les photographies </w:t>
      </w:r>
      <w:r>
        <w:rPr>
          <w:rFonts w:ascii="Calibri" w:hAnsi="Calibri"/>
          <w:b/>
          <w:color w:val="333333"/>
          <w:sz w:val="22"/>
          <w:szCs w:val="22"/>
        </w:rPr>
        <w:t>sans flash</w:t>
      </w:r>
      <w:r>
        <w:rPr>
          <w:rFonts w:ascii="Calibri" w:hAnsi="Calibri"/>
          <w:color w:val="333333"/>
          <w:sz w:val="22"/>
          <w:szCs w:val="22"/>
        </w:rPr>
        <w:t xml:space="preserve"> sont autorisées dans tout le musée (sauf aux expositions temporaires). </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Vous pouvez prévoir des feuilles blanches et </w:t>
      </w:r>
      <w:r>
        <w:rPr>
          <w:rFonts w:ascii="Calibri" w:hAnsi="Calibri"/>
          <w:b/>
          <w:color w:val="333333"/>
          <w:sz w:val="22"/>
          <w:szCs w:val="22"/>
        </w:rPr>
        <w:t>uniquement des crayons</w:t>
      </w:r>
      <w:r>
        <w:rPr>
          <w:rFonts w:ascii="Calibri" w:hAnsi="Calibri"/>
          <w:color w:val="333333"/>
          <w:sz w:val="22"/>
          <w:szCs w:val="22"/>
        </w:rPr>
        <w:t xml:space="preserve"> </w:t>
      </w:r>
      <w:r>
        <w:rPr>
          <w:rFonts w:ascii="Calibri" w:hAnsi="Calibri"/>
          <w:b/>
          <w:color w:val="333333"/>
          <w:sz w:val="22"/>
          <w:szCs w:val="22"/>
        </w:rPr>
        <w:t>à papier</w:t>
      </w:r>
      <w:r>
        <w:rPr>
          <w:rFonts w:ascii="Calibri" w:hAnsi="Calibri"/>
          <w:color w:val="333333"/>
          <w:sz w:val="22"/>
          <w:szCs w:val="22"/>
        </w:rPr>
        <w:t xml:space="preserve"> pour permettre aux enfants de dessiner dans les salles. </w:t>
      </w:r>
    </w:p>
    <w:p w:rsidR="00A53440" w:rsidRDefault="00A53440" w:rsidP="00A53440">
      <w:pPr>
        <w:jc w:val="both"/>
        <w:rPr>
          <w:rFonts w:ascii="Calibri" w:hAnsi="Calibri"/>
          <w:color w:val="333333"/>
          <w:sz w:val="22"/>
          <w:szCs w:val="22"/>
        </w:rPr>
      </w:pPr>
      <w:r>
        <w:rPr>
          <w:rFonts w:ascii="Calibri" w:hAnsi="Calibri"/>
          <w:color w:val="333333"/>
          <w:sz w:val="22"/>
          <w:szCs w:val="22"/>
        </w:rPr>
        <w:t xml:space="preserve">Les objets des musées sont authentiques et fragiles. C'est notre patrimoine à tous ! Beaucoup sont à portée de mains, </w:t>
      </w:r>
      <w:r>
        <w:rPr>
          <w:rFonts w:ascii="Calibri" w:hAnsi="Calibri"/>
          <w:b/>
          <w:color w:val="333333"/>
          <w:sz w:val="22"/>
          <w:szCs w:val="22"/>
        </w:rPr>
        <w:t>merci de ne pas les toucher</w:t>
      </w:r>
      <w:r>
        <w:rPr>
          <w:rFonts w:ascii="Calibri" w:hAnsi="Calibri"/>
          <w:color w:val="333333"/>
          <w:sz w:val="22"/>
          <w:szCs w:val="22"/>
        </w:rPr>
        <w:t>. En cas de dégradation, la responsabilité des accompagnateurs peut se trouver engagée.</w:t>
      </w:r>
    </w:p>
    <w:p w:rsidR="00A53440" w:rsidRDefault="00A53440" w:rsidP="00A53440">
      <w:pPr>
        <w:jc w:val="both"/>
        <w:rPr>
          <w:rFonts w:ascii="Calibri" w:hAnsi="Calibri"/>
          <w:color w:val="333333"/>
          <w:sz w:val="22"/>
          <w:szCs w:val="22"/>
        </w:rPr>
      </w:pPr>
    </w:p>
    <w:p w:rsidR="00A53440" w:rsidRDefault="00A53440" w:rsidP="00A53440">
      <w:pPr>
        <w:jc w:val="both"/>
        <w:rPr>
          <w:rFonts w:ascii="Calibri" w:hAnsi="Calibri"/>
          <w:color w:val="333333"/>
          <w:sz w:val="22"/>
          <w:szCs w:val="22"/>
        </w:rPr>
      </w:pPr>
      <w:r>
        <w:rPr>
          <w:rFonts w:ascii="Calibri" w:hAnsi="Calibri"/>
          <w:color w:val="333333"/>
          <w:sz w:val="22"/>
          <w:szCs w:val="22"/>
        </w:rPr>
        <w:t>Le musée est accessible aux élèves et étudiants à mobilité réduite. Deux fauteuils roulants sont disponibles sur demande, à l’accueil du musée.</w:t>
      </w:r>
    </w:p>
    <w:p w:rsidR="00A53440" w:rsidRDefault="00A53440" w:rsidP="00A53440">
      <w:pPr>
        <w:jc w:val="center"/>
        <w:rPr>
          <w:rFonts w:ascii="Calibri" w:hAnsi="Calibri"/>
          <w:b/>
          <w:color w:val="0070C0"/>
        </w:rPr>
      </w:pPr>
      <w:r>
        <w:rPr>
          <w:rFonts w:ascii="Calibri" w:hAnsi="Calibri"/>
          <w:b/>
          <w:color w:val="0070C0"/>
        </w:rPr>
        <w:t>Nous vous remercions de respecter ces recommandations pour le confort de tous les visiteurs.</w:t>
      </w:r>
    </w:p>
    <w:p w:rsidR="003754B4" w:rsidRPr="00210161" w:rsidRDefault="003754B4" w:rsidP="00A53440">
      <w:pPr>
        <w:jc w:val="both"/>
        <w:rPr>
          <w:snapToGrid w:val="0"/>
          <w:color w:val="000000"/>
          <w:w w:val="0"/>
          <w:sz w:val="0"/>
          <w:szCs w:val="0"/>
          <w:u w:color="000000"/>
          <w:bdr w:val="none" w:sz="0" w:space="0" w:color="000000"/>
          <w:shd w:val="clear" w:color="000000" w:fill="000000"/>
        </w:rPr>
      </w:pPr>
    </w:p>
    <w:sectPr w:rsidR="003754B4" w:rsidRPr="00210161" w:rsidSect="00012639">
      <w:type w:val="continuous"/>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Segoe UI"/>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charset w:val="00"/>
    <w:family w:val="auto"/>
    <w:pitch w:val="default"/>
    <w:sig w:usb0="00000003" w:usb1="00000000" w:usb2="00000000" w:usb3="00000000" w:csb0="00000001" w:csb1="00000000"/>
  </w:font>
  <w:font w:name="Arial-ItalicMT">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2247"/>
    <w:multiLevelType w:val="hybridMultilevel"/>
    <w:tmpl w:val="6854C5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B6099"/>
    <w:multiLevelType w:val="hybridMultilevel"/>
    <w:tmpl w:val="276C9F9A"/>
    <w:lvl w:ilvl="0" w:tplc="040C0003">
      <w:start w:val="1"/>
      <w:numFmt w:val="bullet"/>
      <w:lvlText w:val="o"/>
      <w:lvlJc w:val="left"/>
      <w:pPr>
        <w:ind w:left="2128" w:hanging="360"/>
      </w:pPr>
      <w:rPr>
        <w:rFonts w:ascii="Courier New" w:hAnsi="Courier New" w:cs="Courier New" w:hint="default"/>
      </w:rPr>
    </w:lvl>
    <w:lvl w:ilvl="1" w:tplc="040C0003" w:tentative="1">
      <w:start w:val="1"/>
      <w:numFmt w:val="bullet"/>
      <w:lvlText w:val="o"/>
      <w:lvlJc w:val="left"/>
      <w:pPr>
        <w:ind w:left="2848" w:hanging="360"/>
      </w:pPr>
      <w:rPr>
        <w:rFonts w:ascii="Courier New" w:hAnsi="Courier New" w:cs="Courier New" w:hint="default"/>
      </w:rPr>
    </w:lvl>
    <w:lvl w:ilvl="2" w:tplc="040C0005" w:tentative="1">
      <w:start w:val="1"/>
      <w:numFmt w:val="bullet"/>
      <w:lvlText w:val=""/>
      <w:lvlJc w:val="left"/>
      <w:pPr>
        <w:ind w:left="3568" w:hanging="360"/>
      </w:pPr>
      <w:rPr>
        <w:rFonts w:ascii="Wingdings" w:hAnsi="Wingdings" w:hint="default"/>
      </w:rPr>
    </w:lvl>
    <w:lvl w:ilvl="3" w:tplc="040C0001" w:tentative="1">
      <w:start w:val="1"/>
      <w:numFmt w:val="bullet"/>
      <w:lvlText w:val=""/>
      <w:lvlJc w:val="left"/>
      <w:pPr>
        <w:ind w:left="4288" w:hanging="360"/>
      </w:pPr>
      <w:rPr>
        <w:rFonts w:ascii="Symbol" w:hAnsi="Symbol" w:hint="default"/>
      </w:rPr>
    </w:lvl>
    <w:lvl w:ilvl="4" w:tplc="040C0003" w:tentative="1">
      <w:start w:val="1"/>
      <w:numFmt w:val="bullet"/>
      <w:lvlText w:val="o"/>
      <w:lvlJc w:val="left"/>
      <w:pPr>
        <w:ind w:left="5008" w:hanging="360"/>
      </w:pPr>
      <w:rPr>
        <w:rFonts w:ascii="Courier New" w:hAnsi="Courier New" w:cs="Courier New" w:hint="default"/>
      </w:rPr>
    </w:lvl>
    <w:lvl w:ilvl="5" w:tplc="040C0005" w:tentative="1">
      <w:start w:val="1"/>
      <w:numFmt w:val="bullet"/>
      <w:lvlText w:val=""/>
      <w:lvlJc w:val="left"/>
      <w:pPr>
        <w:ind w:left="5728" w:hanging="360"/>
      </w:pPr>
      <w:rPr>
        <w:rFonts w:ascii="Wingdings" w:hAnsi="Wingdings" w:hint="default"/>
      </w:rPr>
    </w:lvl>
    <w:lvl w:ilvl="6" w:tplc="040C0001" w:tentative="1">
      <w:start w:val="1"/>
      <w:numFmt w:val="bullet"/>
      <w:lvlText w:val=""/>
      <w:lvlJc w:val="left"/>
      <w:pPr>
        <w:ind w:left="6448" w:hanging="360"/>
      </w:pPr>
      <w:rPr>
        <w:rFonts w:ascii="Symbol" w:hAnsi="Symbol" w:hint="default"/>
      </w:rPr>
    </w:lvl>
    <w:lvl w:ilvl="7" w:tplc="040C0003" w:tentative="1">
      <w:start w:val="1"/>
      <w:numFmt w:val="bullet"/>
      <w:lvlText w:val="o"/>
      <w:lvlJc w:val="left"/>
      <w:pPr>
        <w:ind w:left="7168" w:hanging="360"/>
      </w:pPr>
      <w:rPr>
        <w:rFonts w:ascii="Courier New" w:hAnsi="Courier New" w:cs="Courier New" w:hint="default"/>
      </w:rPr>
    </w:lvl>
    <w:lvl w:ilvl="8" w:tplc="040C0005" w:tentative="1">
      <w:start w:val="1"/>
      <w:numFmt w:val="bullet"/>
      <w:lvlText w:val=""/>
      <w:lvlJc w:val="left"/>
      <w:pPr>
        <w:ind w:left="7888" w:hanging="360"/>
      </w:pPr>
      <w:rPr>
        <w:rFonts w:ascii="Wingdings" w:hAnsi="Wingdings" w:hint="default"/>
      </w:rPr>
    </w:lvl>
  </w:abstractNum>
  <w:abstractNum w:abstractNumId="2" w15:restartNumberingAfterBreak="0">
    <w:nsid w:val="04CB0197"/>
    <w:multiLevelType w:val="hybridMultilevel"/>
    <w:tmpl w:val="843A16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A52220"/>
    <w:multiLevelType w:val="hybridMultilevel"/>
    <w:tmpl w:val="C9B0ED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951B0"/>
    <w:multiLevelType w:val="multilevel"/>
    <w:tmpl w:val="6854C5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516C53"/>
    <w:multiLevelType w:val="hybridMultilevel"/>
    <w:tmpl w:val="02F4C90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ACA6FC8"/>
    <w:multiLevelType w:val="hybridMultilevel"/>
    <w:tmpl w:val="B2C4A7D0"/>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1A5E74"/>
    <w:multiLevelType w:val="hybridMultilevel"/>
    <w:tmpl w:val="82AEDBEC"/>
    <w:lvl w:ilvl="0" w:tplc="040C0003">
      <w:start w:val="1"/>
      <w:numFmt w:val="bullet"/>
      <w:lvlText w:val="o"/>
      <w:lvlJc w:val="left"/>
      <w:pPr>
        <w:ind w:left="1472" w:hanging="360"/>
      </w:pPr>
      <w:rPr>
        <w:rFonts w:ascii="Courier New" w:hAnsi="Courier New" w:cs="Courier New" w:hint="default"/>
      </w:rPr>
    </w:lvl>
    <w:lvl w:ilvl="1" w:tplc="040C0003" w:tentative="1">
      <w:start w:val="1"/>
      <w:numFmt w:val="bullet"/>
      <w:lvlText w:val="o"/>
      <w:lvlJc w:val="left"/>
      <w:pPr>
        <w:ind w:left="2192" w:hanging="360"/>
      </w:pPr>
      <w:rPr>
        <w:rFonts w:ascii="Courier New" w:hAnsi="Courier New" w:cs="Courier New" w:hint="default"/>
      </w:rPr>
    </w:lvl>
    <w:lvl w:ilvl="2" w:tplc="040C0005" w:tentative="1">
      <w:start w:val="1"/>
      <w:numFmt w:val="bullet"/>
      <w:lvlText w:val=""/>
      <w:lvlJc w:val="left"/>
      <w:pPr>
        <w:ind w:left="2912" w:hanging="360"/>
      </w:pPr>
      <w:rPr>
        <w:rFonts w:ascii="Wingdings" w:hAnsi="Wingdings" w:hint="default"/>
      </w:rPr>
    </w:lvl>
    <w:lvl w:ilvl="3" w:tplc="040C0001" w:tentative="1">
      <w:start w:val="1"/>
      <w:numFmt w:val="bullet"/>
      <w:lvlText w:val=""/>
      <w:lvlJc w:val="left"/>
      <w:pPr>
        <w:ind w:left="3632" w:hanging="360"/>
      </w:pPr>
      <w:rPr>
        <w:rFonts w:ascii="Symbol" w:hAnsi="Symbol" w:hint="default"/>
      </w:rPr>
    </w:lvl>
    <w:lvl w:ilvl="4" w:tplc="040C0003" w:tentative="1">
      <w:start w:val="1"/>
      <w:numFmt w:val="bullet"/>
      <w:lvlText w:val="o"/>
      <w:lvlJc w:val="left"/>
      <w:pPr>
        <w:ind w:left="4352" w:hanging="360"/>
      </w:pPr>
      <w:rPr>
        <w:rFonts w:ascii="Courier New" w:hAnsi="Courier New" w:cs="Courier New" w:hint="default"/>
      </w:rPr>
    </w:lvl>
    <w:lvl w:ilvl="5" w:tplc="040C0005" w:tentative="1">
      <w:start w:val="1"/>
      <w:numFmt w:val="bullet"/>
      <w:lvlText w:val=""/>
      <w:lvlJc w:val="left"/>
      <w:pPr>
        <w:ind w:left="5072" w:hanging="360"/>
      </w:pPr>
      <w:rPr>
        <w:rFonts w:ascii="Wingdings" w:hAnsi="Wingdings" w:hint="default"/>
      </w:rPr>
    </w:lvl>
    <w:lvl w:ilvl="6" w:tplc="040C0001" w:tentative="1">
      <w:start w:val="1"/>
      <w:numFmt w:val="bullet"/>
      <w:lvlText w:val=""/>
      <w:lvlJc w:val="left"/>
      <w:pPr>
        <w:ind w:left="5792" w:hanging="360"/>
      </w:pPr>
      <w:rPr>
        <w:rFonts w:ascii="Symbol" w:hAnsi="Symbol" w:hint="default"/>
      </w:rPr>
    </w:lvl>
    <w:lvl w:ilvl="7" w:tplc="040C0003" w:tentative="1">
      <w:start w:val="1"/>
      <w:numFmt w:val="bullet"/>
      <w:lvlText w:val="o"/>
      <w:lvlJc w:val="left"/>
      <w:pPr>
        <w:ind w:left="6512" w:hanging="360"/>
      </w:pPr>
      <w:rPr>
        <w:rFonts w:ascii="Courier New" w:hAnsi="Courier New" w:cs="Courier New" w:hint="default"/>
      </w:rPr>
    </w:lvl>
    <w:lvl w:ilvl="8" w:tplc="040C0005" w:tentative="1">
      <w:start w:val="1"/>
      <w:numFmt w:val="bullet"/>
      <w:lvlText w:val=""/>
      <w:lvlJc w:val="left"/>
      <w:pPr>
        <w:ind w:left="7232" w:hanging="360"/>
      </w:pPr>
      <w:rPr>
        <w:rFonts w:ascii="Wingdings" w:hAnsi="Wingdings" w:hint="default"/>
      </w:rPr>
    </w:lvl>
  </w:abstractNum>
  <w:abstractNum w:abstractNumId="8" w15:restartNumberingAfterBreak="0">
    <w:nsid w:val="248C40DF"/>
    <w:multiLevelType w:val="hybridMultilevel"/>
    <w:tmpl w:val="D9808426"/>
    <w:lvl w:ilvl="0" w:tplc="040C0003">
      <w:start w:val="1"/>
      <w:numFmt w:val="bullet"/>
      <w:lvlText w:val="o"/>
      <w:lvlJc w:val="left"/>
      <w:pPr>
        <w:ind w:left="1424" w:hanging="360"/>
      </w:pPr>
      <w:rPr>
        <w:rFonts w:ascii="Courier New" w:hAnsi="Courier New" w:cs="Courier New" w:hint="default"/>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9" w15:restartNumberingAfterBreak="0">
    <w:nsid w:val="3CA07C58"/>
    <w:multiLevelType w:val="hybridMultilevel"/>
    <w:tmpl w:val="39B2F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9703C5"/>
    <w:multiLevelType w:val="hybridMultilevel"/>
    <w:tmpl w:val="A2F4F7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585CC6"/>
    <w:multiLevelType w:val="hybridMultilevel"/>
    <w:tmpl w:val="8BCC94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8C63ED"/>
    <w:multiLevelType w:val="hybridMultilevel"/>
    <w:tmpl w:val="9A4A7A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5"/>
  </w:num>
  <w:num w:numId="4">
    <w:abstractNumId w:val="0"/>
  </w:num>
  <w:num w:numId="5">
    <w:abstractNumId w:val="4"/>
  </w:num>
  <w:num w:numId="6">
    <w:abstractNumId w:val="6"/>
  </w:num>
  <w:num w:numId="7">
    <w:abstractNumId w:val="10"/>
  </w:num>
  <w:num w:numId="8">
    <w:abstractNumId w:val="1"/>
  </w:num>
  <w:num w:numId="9">
    <w:abstractNumId w:val="7"/>
  </w:num>
  <w:num w:numId="10">
    <w:abstractNumId w:val="8"/>
  </w:num>
  <w:num w:numId="11">
    <w:abstractNumId w:val="2"/>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D0139"/>
    <w:rsid w:val="0000474F"/>
    <w:rsid w:val="00004B13"/>
    <w:rsid w:val="000115A8"/>
    <w:rsid w:val="00012639"/>
    <w:rsid w:val="00016ACC"/>
    <w:rsid w:val="0002286A"/>
    <w:rsid w:val="0002433D"/>
    <w:rsid w:val="00035CF3"/>
    <w:rsid w:val="00036C28"/>
    <w:rsid w:val="0004547F"/>
    <w:rsid w:val="00045508"/>
    <w:rsid w:val="00050BD1"/>
    <w:rsid w:val="00054AA4"/>
    <w:rsid w:val="00057A2E"/>
    <w:rsid w:val="0006012A"/>
    <w:rsid w:val="00063B2C"/>
    <w:rsid w:val="000652B5"/>
    <w:rsid w:val="00065F80"/>
    <w:rsid w:val="00067228"/>
    <w:rsid w:val="00067AD6"/>
    <w:rsid w:val="00067D3C"/>
    <w:rsid w:val="000729D8"/>
    <w:rsid w:val="00074C1C"/>
    <w:rsid w:val="0007525A"/>
    <w:rsid w:val="00077504"/>
    <w:rsid w:val="000A1C54"/>
    <w:rsid w:val="000A3A05"/>
    <w:rsid w:val="000A3AE7"/>
    <w:rsid w:val="000A5CD0"/>
    <w:rsid w:val="000A7F01"/>
    <w:rsid w:val="000B3269"/>
    <w:rsid w:val="000B4FC5"/>
    <w:rsid w:val="000B5D79"/>
    <w:rsid w:val="000B6D79"/>
    <w:rsid w:val="000B7848"/>
    <w:rsid w:val="000C0306"/>
    <w:rsid w:val="000C1314"/>
    <w:rsid w:val="000C1D99"/>
    <w:rsid w:val="000D2BD2"/>
    <w:rsid w:val="000E3B09"/>
    <w:rsid w:val="0010046B"/>
    <w:rsid w:val="00105DE6"/>
    <w:rsid w:val="00110E1D"/>
    <w:rsid w:val="00110E8A"/>
    <w:rsid w:val="00131D6A"/>
    <w:rsid w:val="00140B40"/>
    <w:rsid w:val="0014421E"/>
    <w:rsid w:val="00144FDA"/>
    <w:rsid w:val="00146436"/>
    <w:rsid w:val="00157614"/>
    <w:rsid w:val="00163F65"/>
    <w:rsid w:val="00165009"/>
    <w:rsid w:val="00165C64"/>
    <w:rsid w:val="0016623A"/>
    <w:rsid w:val="00172338"/>
    <w:rsid w:val="00175917"/>
    <w:rsid w:val="00177E91"/>
    <w:rsid w:val="001848B8"/>
    <w:rsid w:val="00186351"/>
    <w:rsid w:val="00191809"/>
    <w:rsid w:val="001937DA"/>
    <w:rsid w:val="001A7361"/>
    <w:rsid w:val="001B0B9C"/>
    <w:rsid w:val="001B59BA"/>
    <w:rsid w:val="001B7657"/>
    <w:rsid w:val="001C17BC"/>
    <w:rsid w:val="001C5FBE"/>
    <w:rsid w:val="001F3E91"/>
    <w:rsid w:val="001F52B3"/>
    <w:rsid w:val="00201F43"/>
    <w:rsid w:val="00202102"/>
    <w:rsid w:val="00206004"/>
    <w:rsid w:val="00210161"/>
    <w:rsid w:val="00216BA3"/>
    <w:rsid w:val="0022310D"/>
    <w:rsid w:val="0022783E"/>
    <w:rsid w:val="00240F3B"/>
    <w:rsid w:val="002425C5"/>
    <w:rsid w:val="00244CD1"/>
    <w:rsid w:val="00245095"/>
    <w:rsid w:val="00250C5A"/>
    <w:rsid w:val="00253A37"/>
    <w:rsid w:val="002573FF"/>
    <w:rsid w:val="0027155E"/>
    <w:rsid w:val="0027289C"/>
    <w:rsid w:val="00274EAF"/>
    <w:rsid w:val="0027658C"/>
    <w:rsid w:val="00280053"/>
    <w:rsid w:val="002819EB"/>
    <w:rsid w:val="0029343B"/>
    <w:rsid w:val="002A2B67"/>
    <w:rsid w:val="002A4BB2"/>
    <w:rsid w:val="002A594B"/>
    <w:rsid w:val="002B280D"/>
    <w:rsid w:val="002B2C17"/>
    <w:rsid w:val="002C3BB6"/>
    <w:rsid w:val="002F090D"/>
    <w:rsid w:val="002F6B98"/>
    <w:rsid w:val="00304BB3"/>
    <w:rsid w:val="0030513F"/>
    <w:rsid w:val="00313739"/>
    <w:rsid w:val="00321965"/>
    <w:rsid w:val="0032496E"/>
    <w:rsid w:val="0033107A"/>
    <w:rsid w:val="00333661"/>
    <w:rsid w:val="00334E53"/>
    <w:rsid w:val="0033680D"/>
    <w:rsid w:val="00341E8D"/>
    <w:rsid w:val="003420C7"/>
    <w:rsid w:val="00365624"/>
    <w:rsid w:val="003702F8"/>
    <w:rsid w:val="003704A7"/>
    <w:rsid w:val="003754B4"/>
    <w:rsid w:val="0039026A"/>
    <w:rsid w:val="00390528"/>
    <w:rsid w:val="003A197F"/>
    <w:rsid w:val="003A33E2"/>
    <w:rsid w:val="003A5CA2"/>
    <w:rsid w:val="003A610B"/>
    <w:rsid w:val="003B6771"/>
    <w:rsid w:val="003C3B15"/>
    <w:rsid w:val="003C6D5B"/>
    <w:rsid w:val="003C6EF3"/>
    <w:rsid w:val="003C724E"/>
    <w:rsid w:val="003F3EFD"/>
    <w:rsid w:val="00406928"/>
    <w:rsid w:val="00415FF3"/>
    <w:rsid w:val="00416001"/>
    <w:rsid w:val="00422E1A"/>
    <w:rsid w:val="00423440"/>
    <w:rsid w:val="004314A2"/>
    <w:rsid w:val="00432130"/>
    <w:rsid w:val="00432376"/>
    <w:rsid w:val="0043285D"/>
    <w:rsid w:val="00433D02"/>
    <w:rsid w:val="00433ED8"/>
    <w:rsid w:val="00436257"/>
    <w:rsid w:val="00442149"/>
    <w:rsid w:val="00456F41"/>
    <w:rsid w:val="00463B62"/>
    <w:rsid w:val="00467B90"/>
    <w:rsid w:val="00467BB4"/>
    <w:rsid w:val="00475ECA"/>
    <w:rsid w:val="0048340F"/>
    <w:rsid w:val="004A1A7C"/>
    <w:rsid w:val="004A1CAD"/>
    <w:rsid w:val="004A2F18"/>
    <w:rsid w:val="004A5E16"/>
    <w:rsid w:val="004B0331"/>
    <w:rsid w:val="004B094F"/>
    <w:rsid w:val="004B190D"/>
    <w:rsid w:val="004C5403"/>
    <w:rsid w:val="004D200C"/>
    <w:rsid w:val="004D3078"/>
    <w:rsid w:val="004D395D"/>
    <w:rsid w:val="004E43AE"/>
    <w:rsid w:val="004E6E00"/>
    <w:rsid w:val="004F0FF1"/>
    <w:rsid w:val="004F5E97"/>
    <w:rsid w:val="004F6F57"/>
    <w:rsid w:val="0050584C"/>
    <w:rsid w:val="0050716C"/>
    <w:rsid w:val="005074D5"/>
    <w:rsid w:val="00522BBF"/>
    <w:rsid w:val="005243A6"/>
    <w:rsid w:val="00532160"/>
    <w:rsid w:val="005339F7"/>
    <w:rsid w:val="00534A25"/>
    <w:rsid w:val="00537A5C"/>
    <w:rsid w:val="00542873"/>
    <w:rsid w:val="0054714D"/>
    <w:rsid w:val="005621B3"/>
    <w:rsid w:val="00564330"/>
    <w:rsid w:val="0057105D"/>
    <w:rsid w:val="005713EE"/>
    <w:rsid w:val="005719DF"/>
    <w:rsid w:val="00583884"/>
    <w:rsid w:val="00583B9D"/>
    <w:rsid w:val="00584A9E"/>
    <w:rsid w:val="00596689"/>
    <w:rsid w:val="005A0F9E"/>
    <w:rsid w:val="005A3C05"/>
    <w:rsid w:val="005B10F6"/>
    <w:rsid w:val="005B313B"/>
    <w:rsid w:val="005D44A9"/>
    <w:rsid w:val="005D5DC2"/>
    <w:rsid w:val="005F675D"/>
    <w:rsid w:val="00614234"/>
    <w:rsid w:val="00615D27"/>
    <w:rsid w:val="00626203"/>
    <w:rsid w:val="006325F7"/>
    <w:rsid w:val="00633061"/>
    <w:rsid w:val="006415E3"/>
    <w:rsid w:val="00641B7B"/>
    <w:rsid w:val="00642702"/>
    <w:rsid w:val="006517EA"/>
    <w:rsid w:val="006526B4"/>
    <w:rsid w:val="00655618"/>
    <w:rsid w:val="00675750"/>
    <w:rsid w:val="00675F78"/>
    <w:rsid w:val="00677622"/>
    <w:rsid w:val="00680579"/>
    <w:rsid w:val="00685FC2"/>
    <w:rsid w:val="006906FC"/>
    <w:rsid w:val="00696759"/>
    <w:rsid w:val="006A7C88"/>
    <w:rsid w:val="006B06E0"/>
    <w:rsid w:val="006B256F"/>
    <w:rsid w:val="006C1A83"/>
    <w:rsid w:val="006C5DFC"/>
    <w:rsid w:val="006D1D75"/>
    <w:rsid w:val="006D55B2"/>
    <w:rsid w:val="006E0658"/>
    <w:rsid w:val="006E2D86"/>
    <w:rsid w:val="006E4E12"/>
    <w:rsid w:val="006E5686"/>
    <w:rsid w:val="006E78DD"/>
    <w:rsid w:val="006E7B40"/>
    <w:rsid w:val="006E7BC8"/>
    <w:rsid w:val="006F0A61"/>
    <w:rsid w:val="006F0AEC"/>
    <w:rsid w:val="006F5FD7"/>
    <w:rsid w:val="0071262B"/>
    <w:rsid w:val="00713EE9"/>
    <w:rsid w:val="007163BA"/>
    <w:rsid w:val="00723F3E"/>
    <w:rsid w:val="00727C38"/>
    <w:rsid w:val="007431EB"/>
    <w:rsid w:val="007433BD"/>
    <w:rsid w:val="00745CEB"/>
    <w:rsid w:val="00760B33"/>
    <w:rsid w:val="00761159"/>
    <w:rsid w:val="0076265E"/>
    <w:rsid w:val="00784576"/>
    <w:rsid w:val="00784BFD"/>
    <w:rsid w:val="00787B74"/>
    <w:rsid w:val="007A25E0"/>
    <w:rsid w:val="007A3E45"/>
    <w:rsid w:val="007A43BD"/>
    <w:rsid w:val="007B1EC7"/>
    <w:rsid w:val="007C389D"/>
    <w:rsid w:val="007D0139"/>
    <w:rsid w:val="007D66E1"/>
    <w:rsid w:val="007D68F7"/>
    <w:rsid w:val="007E0C31"/>
    <w:rsid w:val="007E63BF"/>
    <w:rsid w:val="007E7506"/>
    <w:rsid w:val="007F0C05"/>
    <w:rsid w:val="007F1BA9"/>
    <w:rsid w:val="007F2436"/>
    <w:rsid w:val="007F3D2F"/>
    <w:rsid w:val="00807ED0"/>
    <w:rsid w:val="00823835"/>
    <w:rsid w:val="008428FD"/>
    <w:rsid w:val="0084620F"/>
    <w:rsid w:val="00850B92"/>
    <w:rsid w:val="0085303F"/>
    <w:rsid w:val="0086150D"/>
    <w:rsid w:val="00863D88"/>
    <w:rsid w:val="00864A28"/>
    <w:rsid w:val="00865320"/>
    <w:rsid w:val="008715B3"/>
    <w:rsid w:val="00896343"/>
    <w:rsid w:val="008A7B1B"/>
    <w:rsid w:val="008B572E"/>
    <w:rsid w:val="008B6E1C"/>
    <w:rsid w:val="008C02D6"/>
    <w:rsid w:val="008C28AE"/>
    <w:rsid w:val="008D4CA1"/>
    <w:rsid w:val="008D7641"/>
    <w:rsid w:val="008E088A"/>
    <w:rsid w:val="008F149C"/>
    <w:rsid w:val="008F3132"/>
    <w:rsid w:val="008F6305"/>
    <w:rsid w:val="00906849"/>
    <w:rsid w:val="00915631"/>
    <w:rsid w:val="00915F61"/>
    <w:rsid w:val="00933652"/>
    <w:rsid w:val="00935AE1"/>
    <w:rsid w:val="00936213"/>
    <w:rsid w:val="00941227"/>
    <w:rsid w:val="00952455"/>
    <w:rsid w:val="00953776"/>
    <w:rsid w:val="00954328"/>
    <w:rsid w:val="00966AFB"/>
    <w:rsid w:val="00970FFE"/>
    <w:rsid w:val="009932E8"/>
    <w:rsid w:val="009A1D59"/>
    <w:rsid w:val="009B1D58"/>
    <w:rsid w:val="009C02FD"/>
    <w:rsid w:val="009C2C52"/>
    <w:rsid w:val="009C3766"/>
    <w:rsid w:val="009C58F0"/>
    <w:rsid w:val="009C7586"/>
    <w:rsid w:val="009F134B"/>
    <w:rsid w:val="00A01751"/>
    <w:rsid w:val="00A223BA"/>
    <w:rsid w:val="00A43F15"/>
    <w:rsid w:val="00A45C44"/>
    <w:rsid w:val="00A4675A"/>
    <w:rsid w:val="00A506BA"/>
    <w:rsid w:val="00A53440"/>
    <w:rsid w:val="00A53FC5"/>
    <w:rsid w:val="00A61E64"/>
    <w:rsid w:val="00A64E0C"/>
    <w:rsid w:val="00A77957"/>
    <w:rsid w:val="00A83858"/>
    <w:rsid w:val="00A84316"/>
    <w:rsid w:val="00A84709"/>
    <w:rsid w:val="00A9383C"/>
    <w:rsid w:val="00A97575"/>
    <w:rsid w:val="00A97943"/>
    <w:rsid w:val="00AA5649"/>
    <w:rsid w:val="00AA6B82"/>
    <w:rsid w:val="00AA7E4B"/>
    <w:rsid w:val="00AB0039"/>
    <w:rsid w:val="00AB246F"/>
    <w:rsid w:val="00AD59B1"/>
    <w:rsid w:val="00AD7F68"/>
    <w:rsid w:val="00AF64E8"/>
    <w:rsid w:val="00AF6B8A"/>
    <w:rsid w:val="00B00F29"/>
    <w:rsid w:val="00B023DA"/>
    <w:rsid w:val="00B04508"/>
    <w:rsid w:val="00B076A7"/>
    <w:rsid w:val="00B07AC9"/>
    <w:rsid w:val="00B20E0C"/>
    <w:rsid w:val="00B27506"/>
    <w:rsid w:val="00B418E2"/>
    <w:rsid w:val="00B51BAD"/>
    <w:rsid w:val="00B53C3E"/>
    <w:rsid w:val="00B665E6"/>
    <w:rsid w:val="00B70650"/>
    <w:rsid w:val="00B76577"/>
    <w:rsid w:val="00B92A20"/>
    <w:rsid w:val="00B95750"/>
    <w:rsid w:val="00B97149"/>
    <w:rsid w:val="00BA0486"/>
    <w:rsid w:val="00BA54F9"/>
    <w:rsid w:val="00BA6AA3"/>
    <w:rsid w:val="00BB22F4"/>
    <w:rsid w:val="00BB46AF"/>
    <w:rsid w:val="00BC0023"/>
    <w:rsid w:val="00BC356F"/>
    <w:rsid w:val="00BC4DFE"/>
    <w:rsid w:val="00BC55CA"/>
    <w:rsid w:val="00BC70EA"/>
    <w:rsid w:val="00BD28C8"/>
    <w:rsid w:val="00BD75EF"/>
    <w:rsid w:val="00BF4E41"/>
    <w:rsid w:val="00BF4FA9"/>
    <w:rsid w:val="00C031ED"/>
    <w:rsid w:val="00C11F61"/>
    <w:rsid w:val="00C12BA6"/>
    <w:rsid w:val="00C168DF"/>
    <w:rsid w:val="00C27D5A"/>
    <w:rsid w:val="00C33B00"/>
    <w:rsid w:val="00C36928"/>
    <w:rsid w:val="00C376DA"/>
    <w:rsid w:val="00C44FDB"/>
    <w:rsid w:val="00C4763D"/>
    <w:rsid w:val="00C54FD1"/>
    <w:rsid w:val="00C57874"/>
    <w:rsid w:val="00C6133B"/>
    <w:rsid w:val="00C6146F"/>
    <w:rsid w:val="00C6611D"/>
    <w:rsid w:val="00C70A51"/>
    <w:rsid w:val="00C70CB6"/>
    <w:rsid w:val="00C71F53"/>
    <w:rsid w:val="00C77351"/>
    <w:rsid w:val="00C819BE"/>
    <w:rsid w:val="00C84B15"/>
    <w:rsid w:val="00C84C6E"/>
    <w:rsid w:val="00CB0254"/>
    <w:rsid w:val="00CB7B42"/>
    <w:rsid w:val="00CC0AC4"/>
    <w:rsid w:val="00CD5BE3"/>
    <w:rsid w:val="00CD5F51"/>
    <w:rsid w:val="00CE43CB"/>
    <w:rsid w:val="00D15C9E"/>
    <w:rsid w:val="00D33B75"/>
    <w:rsid w:val="00D375AD"/>
    <w:rsid w:val="00D52392"/>
    <w:rsid w:val="00D52CF3"/>
    <w:rsid w:val="00D54E4A"/>
    <w:rsid w:val="00D70B6C"/>
    <w:rsid w:val="00D71C46"/>
    <w:rsid w:val="00D7333B"/>
    <w:rsid w:val="00D81953"/>
    <w:rsid w:val="00D85BE9"/>
    <w:rsid w:val="00D8704D"/>
    <w:rsid w:val="00D873B8"/>
    <w:rsid w:val="00D97EBB"/>
    <w:rsid w:val="00DA1E53"/>
    <w:rsid w:val="00DB5E59"/>
    <w:rsid w:val="00DC373A"/>
    <w:rsid w:val="00DC57FA"/>
    <w:rsid w:val="00DD2D8D"/>
    <w:rsid w:val="00DD41BA"/>
    <w:rsid w:val="00DD5635"/>
    <w:rsid w:val="00DE1254"/>
    <w:rsid w:val="00DF4A56"/>
    <w:rsid w:val="00E017A4"/>
    <w:rsid w:val="00E02A62"/>
    <w:rsid w:val="00E04672"/>
    <w:rsid w:val="00E054BE"/>
    <w:rsid w:val="00E05F80"/>
    <w:rsid w:val="00E07781"/>
    <w:rsid w:val="00E11445"/>
    <w:rsid w:val="00E143BA"/>
    <w:rsid w:val="00E17534"/>
    <w:rsid w:val="00E20D1B"/>
    <w:rsid w:val="00E23805"/>
    <w:rsid w:val="00E27F47"/>
    <w:rsid w:val="00E30FBC"/>
    <w:rsid w:val="00E47186"/>
    <w:rsid w:val="00E53C8A"/>
    <w:rsid w:val="00E660D4"/>
    <w:rsid w:val="00E71823"/>
    <w:rsid w:val="00E72ED8"/>
    <w:rsid w:val="00E73601"/>
    <w:rsid w:val="00E848FB"/>
    <w:rsid w:val="00E90E37"/>
    <w:rsid w:val="00E92D0F"/>
    <w:rsid w:val="00E96443"/>
    <w:rsid w:val="00EA53DC"/>
    <w:rsid w:val="00EB5C91"/>
    <w:rsid w:val="00EC3BEB"/>
    <w:rsid w:val="00EC546B"/>
    <w:rsid w:val="00ED1EFB"/>
    <w:rsid w:val="00ED20B6"/>
    <w:rsid w:val="00ED27D6"/>
    <w:rsid w:val="00ED540D"/>
    <w:rsid w:val="00EE323B"/>
    <w:rsid w:val="00EF002B"/>
    <w:rsid w:val="00EF395F"/>
    <w:rsid w:val="00EF3BA7"/>
    <w:rsid w:val="00EF51AC"/>
    <w:rsid w:val="00F06209"/>
    <w:rsid w:val="00F158BD"/>
    <w:rsid w:val="00F17814"/>
    <w:rsid w:val="00F214BB"/>
    <w:rsid w:val="00F25234"/>
    <w:rsid w:val="00F27FE4"/>
    <w:rsid w:val="00F337BD"/>
    <w:rsid w:val="00F44069"/>
    <w:rsid w:val="00F5133F"/>
    <w:rsid w:val="00F564B5"/>
    <w:rsid w:val="00F66FA8"/>
    <w:rsid w:val="00F75F4F"/>
    <w:rsid w:val="00F76DAF"/>
    <w:rsid w:val="00F806CB"/>
    <w:rsid w:val="00F96F56"/>
    <w:rsid w:val="00FB6CAB"/>
    <w:rsid w:val="00FC392B"/>
    <w:rsid w:val="00FC5810"/>
    <w:rsid w:val="00FD090F"/>
    <w:rsid w:val="00FD0CFE"/>
    <w:rsid w:val="00FD24C2"/>
    <w:rsid w:val="00FF65C6"/>
    <w:rsid w:val="00FF7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1"/>
    <o:shapelayout v:ext="edit">
      <o:idmap v:ext="edit" data="1"/>
    </o:shapelayout>
  </w:shapeDefaults>
  <w:decimalSymbol w:val=","/>
  <w:listSeparator w:val=";"/>
  <w14:docId w14:val="2886C229"/>
  <w15:docId w15:val="{687CCD45-91BE-4112-8994-20640403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7D3C"/>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163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turabk">
    <w:name w:val="futura bk"/>
    <w:basedOn w:val="Normal"/>
    <w:link w:val="futurabkCar"/>
    <w:qFormat/>
    <w:rsid w:val="00406928"/>
    <w:pPr>
      <w:jc w:val="both"/>
    </w:pPr>
    <w:rPr>
      <w:rFonts w:ascii="Futura Bk" w:hAnsi="Futura Bk"/>
    </w:rPr>
  </w:style>
  <w:style w:type="character" w:customStyle="1" w:styleId="futurabkCar">
    <w:name w:val="futura bk Car"/>
    <w:basedOn w:val="Policepardfaut"/>
    <w:link w:val="futurabk"/>
    <w:rsid w:val="00406928"/>
    <w:rPr>
      <w:rFonts w:ascii="Futura Bk" w:hAnsi="Futura Bk"/>
      <w:sz w:val="24"/>
      <w:szCs w:val="24"/>
    </w:rPr>
  </w:style>
  <w:style w:type="paragraph" w:styleId="Textedebulles">
    <w:name w:val="Balloon Text"/>
    <w:basedOn w:val="Normal"/>
    <w:link w:val="TextedebullesCar"/>
    <w:rsid w:val="005B313B"/>
    <w:rPr>
      <w:rFonts w:ascii="Tahoma" w:hAnsi="Tahoma" w:cs="Tahoma"/>
      <w:sz w:val="16"/>
      <w:szCs w:val="16"/>
    </w:rPr>
  </w:style>
  <w:style w:type="character" w:customStyle="1" w:styleId="TextedebullesCar">
    <w:name w:val="Texte de bulles Car"/>
    <w:basedOn w:val="Policepardfaut"/>
    <w:link w:val="Textedebulles"/>
    <w:rsid w:val="005B31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585723">
      <w:bodyDiv w:val="1"/>
      <w:marLeft w:val="0"/>
      <w:marRight w:val="0"/>
      <w:marTop w:val="0"/>
      <w:marBottom w:val="0"/>
      <w:divBdr>
        <w:top w:val="none" w:sz="0" w:space="0" w:color="auto"/>
        <w:left w:val="none" w:sz="0" w:space="0" w:color="auto"/>
        <w:bottom w:val="none" w:sz="0" w:space="0" w:color="auto"/>
        <w:right w:val="none" w:sz="0" w:space="0" w:color="auto"/>
      </w:divBdr>
      <w:divsChild>
        <w:div w:id="1947348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3996</Words>
  <Characters>21980</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Grizli777</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martini_l</dc:creator>
  <cp:keywords/>
  <cp:lastModifiedBy>Cristofari Catherine</cp:lastModifiedBy>
  <cp:revision>4</cp:revision>
  <cp:lastPrinted>2019-09-17T08:42:00Z</cp:lastPrinted>
  <dcterms:created xsi:type="dcterms:W3CDTF">2021-12-09T20:48:00Z</dcterms:created>
  <dcterms:modified xsi:type="dcterms:W3CDTF">2021-12-21T10:49:00Z</dcterms:modified>
</cp:coreProperties>
</file>